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D6145" w14:textId="401CAA39" w:rsidR="002422CF" w:rsidRPr="009E5AAE" w:rsidRDefault="002422CF" w:rsidP="002422CF">
      <w:pPr>
        <w:ind w:left="720" w:firstLine="720"/>
        <w:jc w:val="center"/>
        <w:rPr>
          <w:rFonts w:ascii="Algerian" w:hAnsi="Algerian"/>
          <w:b/>
          <w:sz w:val="36"/>
          <w:szCs w:val="36"/>
          <w:u w:val="single"/>
        </w:rPr>
      </w:pPr>
      <w:bookmarkStart w:id="0" w:name="_Hlk102983739"/>
      <w:r w:rsidRPr="009E5AAE">
        <w:rPr>
          <w:rFonts w:ascii="Algerian" w:hAnsi="Algerian"/>
          <w:noProof/>
        </w:rPr>
        <w:drawing>
          <wp:anchor distT="0" distB="0" distL="114300" distR="114300" simplePos="0" relativeHeight="251659264" behindDoc="1" locked="0" layoutInCell="1" allowOverlap="1" wp14:anchorId="508BB1B6" wp14:editId="73238D98">
            <wp:simplePos x="0" y="0"/>
            <wp:positionH relativeFrom="column">
              <wp:posOffset>5787</wp:posOffset>
            </wp:positionH>
            <wp:positionV relativeFrom="paragraph">
              <wp:posOffset>305</wp:posOffset>
            </wp:positionV>
            <wp:extent cx="895350" cy="533400"/>
            <wp:effectExtent l="0" t="0" r="0" b="0"/>
            <wp:wrapTight wrapText="right">
              <wp:wrapPolygon edited="0">
                <wp:start x="0" y="0"/>
                <wp:lineTo x="0" y="20829"/>
                <wp:lineTo x="21140" y="20829"/>
                <wp:lineTo x="21140" y="0"/>
                <wp:lineTo x="0" y="0"/>
              </wp:wrapPolygon>
            </wp:wrapTight>
            <wp:docPr id="186025597" name="Picture 1" descr="C:\Users\Amanda\Downloads\Bere PCC C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anda\Downloads\Bere PCC Crow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535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5AAE">
        <w:rPr>
          <w:rFonts w:ascii="Algerian" w:hAnsi="Algerian"/>
          <w:b/>
          <w:sz w:val="36"/>
          <w:szCs w:val="36"/>
          <w:u w:val="single"/>
        </w:rPr>
        <w:t>Bere Regis Parish Council</w:t>
      </w:r>
    </w:p>
    <w:p w14:paraId="59F958D9" w14:textId="77777777" w:rsidR="002422CF" w:rsidRPr="009E5AAE" w:rsidRDefault="002422CF" w:rsidP="002422CF">
      <w:pPr>
        <w:jc w:val="center"/>
        <w:rPr>
          <w:rFonts w:ascii="Algerian" w:hAnsi="Algerian"/>
          <w:b/>
          <w:sz w:val="22"/>
          <w:szCs w:val="22"/>
        </w:rPr>
      </w:pPr>
      <w:r w:rsidRPr="009E5AAE">
        <w:rPr>
          <w:rFonts w:ascii="Algerian" w:hAnsi="Algerian"/>
          <w:b/>
          <w:sz w:val="22"/>
          <w:szCs w:val="22"/>
        </w:rPr>
        <w:t xml:space="preserve">c/o </w:t>
      </w:r>
      <w:proofErr w:type="spellStart"/>
      <w:r>
        <w:rPr>
          <w:rFonts w:ascii="Algerian" w:hAnsi="Algerian"/>
          <w:b/>
          <w:sz w:val="22"/>
          <w:szCs w:val="22"/>
        </w:rPr>
        <w:t>wardon</w:t>
      </w:r>
      <w:proofErr w:type="spellEnd"/>
      <w:r>
        <w:rPr>
          <w:rFonts w:ascii="Algerian" w:hAnsi="Algerian"/>
          <w:b/>
          <w:sz w:val="22"/>
          <w:szCs w:val="22"/>
        </w:rPr>
        <w:t xml:space="preserve"> hill farm, long ash lane, Dorchester, Dorset, dt2 9pw</w:t>
      </w:r>
    </w:p>
    <w:p w14:paraId="2B219379" w14:textId="77777777" w:rsidR="0023095F" w:rsidRDefault="002422CF" w:rsidP="002422CF">
      <w:pPr>
        <w:pStyle w:val="NoSpacing"/>
        <w:jc w:val="center"/>
        <w:rPr>
          <w:rFonts w:ascii="Algerian" w:hAnsi="Algerian"/>
          <w:b/>
          <w:bCs/>
        </w:rPr>
      </w:pPr>
      <w:r w:rsidRPr="009E5AAE">
        <w:rPr>
          <w:rFonts w:ascii="Algerian" w:hAnsi="Algerian"/>
          <w:b/>
          <w:bCs/>
        </w:rPr>
        <w:t xml:space="preserve">clerk: </w:t>
      </w:r>
      <w:proofErr w:type="spellStart"/>
      <w:r w:rsidRPr="009E5AAE">
        <w:rPr>
          <w:rFonts w:ascii="Algerian" w:hAnsi="Algerian"/>
          <w:b/>
          <w:bCs/>
        </w:rPr>
        <w:t>mrs</w:t>
      </w:r>
      <w:proofErr w:type="spellEnd"/>
      <w:r w:rsidRPr="009E5AAE">
        <w:rPr>
          <w:rFonts w:ascii="Algerian" w:hAnsi="Algerian"/>
          <w:b/>
          <w:bCs/>
        </w:rPr>
        <w:t xml:space="preserve"> a </w:t>
      </w:r>
      <w:proofErr w:type="spellStart"/>
      <w:r w:rsidRPr="009E5AAE">
        <w:rPr>
          <w:rFonts w:ascii="Algerian" w:hAnsi="Algerian"/>
          <w:b/>
          <w:bCs/>
        </w:rPr>
        <w:t>crocker</w:t>
      </w:r>
      <w:proofErr w:type="spellEnd"/>
      <w:r w:rsidRPr="009E5AAE">
        <w:rPr>
          <w:rFonts w:ascii="Algerian" w:hAnsi="Algerian"/>
          <w:b/>
          <w:bCs/>
        </w:rPr>
        <w:tab/>
        <w:t xml:space="preserve">Tel: </w:t>
      </w:r>
      <w:r w:rsidR="0023095F">
        <w:rPr>
          <w:rFonts w:ascii="Algerian" w:hAnsi="Algerian"/>
          <w:b/>
          <w:bCs/>
        </w:rPr>
        <w:t>07855 39607</w:t>
      </w:r>
    </w:p>
    <w:p w14:paraId="4DD2734B" w14:textId="380D000B" w:rsidR="002422CF" w:rsidRPr="00A478A9" w:rsidRDefault="000A083C" w:rsidP="002422CF">
      <w:pPr>
        <w:pStyle w:val="NoSpacing"/>
        <w:jc w:val="center"/>
      </w:pPr>
      <w:r>
        <w:rPr>
          <w:rFonts w:ascii="Algerian" w:hAnsi="Algerian"/>
          <w:b/>
          <w:bCs/>
        </w:rPr>
        <w:t xml:space="preserve">                        </w:t>
      </w:r>
      <w:r w:rsidR="002422CF" w:rsidRPr="009E5AAE">
        <w:rPr>
          <w:rFonts w:ascii="Algerian" w:hAnsi="Algerian"/>
          <w:b/>
          <w:bCs/>
        </w:rPr>
        <w:t>Email:</w:t>
      </w:r>
      <w:r w:rsidR="002422CF">
        <w:rPr>
          <w:rFonts w:ascii="Algerian" w:hAnsi="Algerian"/>
        </w:rPr>
        <w:t xml:space="preserve"> </w:t>
      </w:r>
      <w:r w:rsidR="002B3423" w:rsidRPr="00A478A9">
        <w:rPr>
          <w:rFonts w:eastAsiaTheme="majorEastAsia"/>
          <w:b/>
        </w:rPr>
        <w:t>clerk@bereregispa</w:t>
      </w:r>
      <w:r w:rsidR="006F5887">
        <w:rPr>
          <w:rFonts w:eastAsiaTheme="majorEastAsia"/>
          <w:b/>
        </w:rPr>
        <w:t>ri</w:t>
      </w:r>
      <w:r w:rsidR="002B3423" w:rsidRPr="00A478A9">
        <w:rPr>
          <w:rFonts w:eastAsiaTheme="majorEastAsia"/>
          <w:b/>
        </w:rPr>
        <w:t>shcounci</w:t>
      </w:r>
      <w:r w:rsidR="00A478A9" w:rsidRPr="00A478A9">
        <w:rPr>
          <w:rFonts w:eastAsiaTheme="majorEastAsia"/>
          <w:b/>
        </w:rPr>
        <w:t>l.gov.uk</w:t>
      </w:r>
    </w:p>
    <w:p w14:paraId="4F91F4C4" w14:textId="1CB37352" w:rsidR="00C232E8" w:rsidRDefault="00B512B1" w:rsidP="00C232E8">
      <w:pPr>
        <w:jc w:val="right"/>
      </w:pPr>
      <w:r>
        <w:t>10</w:t>
      </w:r>
      <w:r w:rsidRPr="00B512B1">
        <w:rPr>
          <w:vertAlign w:val="superscript"/>
        </w:rPr>
        <w:t>th</w:t>
      </w:r>
      <w:r>
        <w:t xml:space="preserve"> May 2026</w:t>
      </w:r>
    </w:p>
    <w:p w14:paraId="1AA2FA6B" w14:textId="55B30349" w:rsidR="002422CF" w:rsidRPr="009E5AAE" w:rsidRDefault="002422CF" w:rsidP="002422CF">
      <w:pPr>
        <w:jc w:val="both"/>
      </w:pPr>
      <w:r w:rsidRPr="009E5AAE">
        <w:t>Dear Councillor</w:t>
      </w:r>
      <w:r w:rsidR="00A478A9">
        <w:tab/>
      </w:r>
      <w:r w:rsidR="00A478A9">
        <w:tab/>
      </w:r>
      <w:r w:rsidR="00A478A9">
        <w:tab/>
      </w:r>
      <w:r w:rsidR="00A478A9">
        <w:tab/>
      </w:r>
      <w:r w:rsidR="00A478A9">
        <w:tab/>
      </w:r>
      <w:r w:rsidR="00A478A9">
        <w:tab/>
      </w:r>
      <w:r w:rsidR="00A478A9">
        <w:tab/>
      </w:r>
      <w:r w:rsidR="00A478A9">
        <w:tab/>
      </w:r>
      <w:r w:rsidR="00A478A9">
        <w:tab/>
      </w:r>
      <w:r w:rsidR="00A478A9">
        <w:tab/>
      </w:r>
    </w:p>
    <w:p w14:paraId="796DA413" w14:textId="46531CA4" w:rsidR="002422CF" w:rsidRPr="009E5AAE" w:rsidRDefault="002422CF" w:rsidP="002422CF">
      <w:pPr>
        <w:jc w:val="both"/>
        <w:rPr>
          <w:b/>
          <w:bCs/>
        </w:rPr>
      </w:pPr>
      <w:r w:rsidRPr="009E5AAE">
        <w:t xml:space="preserve">You are hereby summoned to attend </w:t>
      </w:r>
      <w:r>
        <w:t xml:space="preserve">the Annual Meeting of the </w:t>
      </w:r>
      <w:r w:rsidRPr="009E5AAE">
        <w:t xml:space="preserve">Parish Council on </w:t>
      </w:r>
      <w:r w:rsidR="00483281">
        <w:rPr>
          <w:b/>
          <w:bCs/>
        </w:rPr>
        <w:t>Thursday 1</w:t>
      </w:r>
      <w:r w:rsidR="006F5887">
        <w:rPr>
          <w:b/>
          <w:bCs/>
        </w:rPr>
        <w:t>4</w:t>
      </w:r>
      <w:r w:rsidR="00483281" w:rsidRPr="00483281">
        <w:rPr>
          <w:b/>
          <w:bCs/>
          <w:vertAlign w:val="superscript"/>
        </w:rPr>
        <w:t>th</w:t>
      </w:r>
      <w:r w:rsidR="00483281">
        <w:rPr>
          <w:b/>
          <w:bCs/>
        </w:rPr>
        <w:t xml:space="preserve"> </w:t>
      </w:r>
      <w:r w:rsidRPr="0019775A">
        <w:rPr>
          <w:b/>
          <w:bCs/>
        </w:rPr>
        <w:t>May 202</w:t>
      </w:r>
      <w:r w:rsidR="00B512B1">
        <w:rPr>
          <w:b/>
          <w:bCs/>
        </w:rPr>
        <w:t>6</w:t>
      </w:r>
      <w:r w:rsidRPr="009E5AAE">
        <w:t>. This meeting will be held</w:t>
      </w:r>
      <w:r>
        <w:t xml:space="preserve"> at the Drax Hall, North Street, Bere Regis, immediately following the Annual Parish Meeting. Members of the press and public are welcome. </w:t>
      </w:r>
      <w:r w:rsidRPr="009E5AAE">
        <w:tab/>
      </w:r>
      <w:r w:rsidRPr="009E5AAE">
        <w:tab/>
      </w:r>
      <w:r w:rsidRPr="009E5AAE">
        <w:tab/>
      </w:r>
      <w:r w:rsidRPr="009E5AAE">
        <w:tab/>
      </w:r>
      <w:r w:rsidRPr="009E5AAE">
        <w:tab/>
      </w:r>
    </w:p>
    <w:p w14:paraId="7E3C587F" w14:textId="77777777" w:rsidR="002422CF" w:rsidRPr="009E5AAE" w:rsidRDefault="002422CF" w:rsidP="002422CF">
      <w:pPr>
        <w:jc w:val="both"/>
      </w:pPr>
      <w:r w:rsidRPr="009E5AAE">
        <w:t>Signed</w:t>
      </w:r>
    </w:p>
    <w:p w14:paraId="6C1BFA0B" w14:textId="77777777" w:rsidR="002422CF" w:rsidRDefault="002422CF" w:rsidP="002422CF">
      <w:pPr>
        <w:jc w:val="both"/>
        <w:rPr>
          <w:rFonts w:ascii="Brush Script MT" w:hAnsi="Brush Script MT" w:cs="Calibri"/>
          <w:sz w:val="32"/>
          <w:szCs w:val="32"/>
        </w:rPr>
      </w:pPr>
      <w:r w:rsidRPr="009E5AAE">
        <w:rPr>
          <w:rFonts w:ascii="Brush Script MT" w:hAnsi="Brush Script MT" w:cs="Calibri"/>
          <w:sz w:val="32"/>
          <w:szCs w:val="32"/>
        </w:rPr>
        <w:t>A Crocker</w:t>
      </w:r>
    </w:p>
    <w:p w14:paraId="28E22D50" w14:textId="673A1C44" w:rsidR="002422CF" w:rsidRPr="00330C15" w:rsidRDefault="002422CF" w:rsidP="002422CF">
      <w:pPr>
        <w:jc w:val="both"/>
      </w:pPr>
      <w:r>
        <w:t>Clerk</w:t>
      </w:r>
    </w:p>
    <w:p w14:paraId="07F12E08" w14:textId="77777777" w:rsidR="002422CF" w:rsidRDefault="002422CF" w:rsidP="002422CF">
      <w:pPr>
        <w:ind w:firstLine="360"/>
        <w:jc w:val="center"/>
        <w:outlineLvl w:val="0"/>
        <w:rPr>
          <w:b/>
          <w:sz w:val="32"/>
          <w:szCs w:val="32"/>
        </w:rPr>
      </w:pPr>
      <w:r w:rsidRPr="007336ED">
        <w:rPr>
          <w:b/>
          <w:sz w:val="32"/>
          <w:szCs w:val="32"/>
        </w:rPr>
        <w:t>AGENDA</w:t>
      </w:r>
    </w:p>
    <w:p w14:paraId="7AD86932" w14:textId="586EF1F7" w:rsidR="002422CF" w:rsidRDefault="002422CF" w:rsidP="002422CF">
      <w:pPr>
        <w:numPr>
          <w:ilvl w:val="0"/>
          <w:numId w:val="1"/>
        </w:numPr>
        <w:rPr>
          <w:sz w:val="22"/>
          <w:szCs w:val="22"/>
        </w:rPr>
      </w:pPr>
      <w:bookmarkStart w:id="1" w:name="_Hlk102984112"/>
      <w:bookmarkStart w:id="2" w:name="_Hlk513179110"/>
      <w:bookmarkStart w:id="3" w:name="_Hlk39843673"/>
      <w:r w:rsidRPr="003D36CF">
        <w:rPr>
          <w:sz w:val="22"/>
          <w:szCs w:val="22"/>
        </w:rPr>
        <w:t>Election</w:t>
      </w:r>
      <w:r w:rsidR="00736997">
        <w:rPr>
          <w:sz w:val="22"/>
          <w:szCs w:val="22"/>
        </w:rPr>
        <w:t xml:space="preserve"> of </w:t>
      </w:r>
      <w:r>
        <w:rPr>
          <w:sz w:val="22"/>
          <w:szCs w:val="22"/>
        </w:rPr>
        <w:t>Chair</w:t>
      </w:r>
    </w:p>
    <w:p w14:paraId="3A80B2DB" w14:textId="77777777" w:rsidR="00736997" w:rsidRDefault="00736997" w:rsidP="00736997">
      <w:pPr>
        <w:rPr>
          <w:sz w:val="22"/>
          <w:szCs w:val="22"/>
        </w:rPr>
      </w:pPr>
    </w:p>
    <w:p w14:paraId="7B1BAC55" w14:textId="2994C367" w:rsidR="005233BA" w:rsidRDefault="00736997" w:rsidP="00736997">
      <w:pPr>
        <w:pStyle w:val="ListParagraph"/>
        <w:numPr>
          <w:ilvl w:val="0"/>
          <w:numId w:val="1"/>
        </w:numPr>
        <w:rPr>
          <w:sz w:val="22"/>
          <w:szCs w:val="22"/>
        </w:rPr>
      </w:pPr>
      <w:r>
        <w:rPr>
          <w:sz w:val="22"/>
          <w:szCs w:val="22"/>
        </w:rPr>
        <w:t>Election of Vice Chair</w:t>
      </w:r>
    </w:p>
    <w:p w14:paraId="2EA55B56" w14:textId="77777777" w:rsidR="00DD1960" w:rsidRPr="00DD1960" w:rsidRDefault="00DD1960" w:rsidP="00DD1960">
      <w:pPr>
        <w:pStyle w:val="ListParagraph"/>
        <w:rPr>
          <w:sz w:val="22"/>
          <w:szCs w:val="22"/>
        </w:rPr>
      </w:pPr>
    </w:p>
    <w:p w14:paraId="3A9CDBB4" w14:textId="1F8F7827" w:rsidR="00DD1960" w:rsidRDefault="00DD1960" w:rsidP="00736997">
      <w:pPr>
        <w:pStyle w:val="ListParagraph"/>
        <w:numPr>
          <w:ilvl w:val="0"/>
          <w:numId w:val="1"/>
        </w:numPr>
        <w:rPr>
          <w:sz w:val="22"/>
          <w:szCs w:val="22"/>
        </w:rPr>
      </w:pPr>
      <w:r>
        <w:rPr>
          <w:sz w:val="22"/>
          <w:szCs w:val="22"/>
        </w:rPr>
        <w:t>To receive apologies for absence</w:t>
      </w:r>
    </w:p>
    <w:p w14:paraId="05E1AAAC" w14:textId="77777777" w:rsidR="00DD1960" w:rsidRPr="00DD1960" w:rsidRDefault="00DD1960" w:rsidP="00DD1960">
      <w:pPr>
        <w:pStyle w:val="ListParagraph"/>
        <w:rPr>
          <w:sz w:val="22"/>
          <w:szCs w:val="22"/>
        </w:rPr>
      </w:pPr>
    </w:p>
    <w:p w14:paraId="6EFD48E0" w14:textId="2E738A82" w:rsidR="00DD1960" w:rsidRDefault="00DD1960" w:rsidP="00736997">
      <w:pPr>
        <w:pStyle w:val="ListParagraph"/>
        <w:numPr>
          <w:ilvl w:val="0"/>
          <w:numId w:val="1"/>
        </w:numPr>
        <w:rPr>
          <w:sz w:val="22"/>
          <w:szCs w:val="22"/>
        </w:rPr>
      </w:pPr>
      <w:r>
        <w:rPr>
          <w:sz w:val="22"/>
          <w:szCs w:val="22"/>
        </w:rPr>
        <w:t>To receive Declarations of Interest and any requests for dispensations</w:t>
      </w:r>
    </w:p>
    <w:p w14:paraId="205A8DC3" w14:textId="77777777" w:rsidR="006F5887" w:rsidRPr="006F5887" w:rsidRDefault="006F5887" w:rsidP="006F5887">
      <w:pPr>
        <w:pStyle w:val="ListParagraph"/>
        <w:rPr>
          <w:sz w:val="22"/>
          <w:szCs w:val="22"/>
        </w:rPr>
      </w:pPr>
    </w:p>
    <w:p w14:paraId="7CF00E1E" w14:textId="5C241092" w:rsidR="006F5887" w:rsidRPr="00736997" w:rsidRDefault="002A6213" w:rsidP="00736997">
      <w:pPr>
        <w:pStyle w:val="ListParagraph"/>
        <w:numPr>
          <w:ilvl w:val="0"/>
          <w:numId w:val="1"/>
        </w:numPr>
        <w:rPr>
          <w:sz w:val="22"/>
          <w:szCs w:val="22"/>
        </w:rPr>
      </w:pPr>
      <w:r>
        <w:rPr>
          <w:sz w:val="22"/>
          <w:szCs w:val="22"/>
        </w:rPr>
        <w:t>To consider the co-option of a Parish Councillor</w:t>
      </w:r>
    </w:p>
    <w:p w14:paraId="02F74A5F" w14:textId="77777777" w:rsidR="00AC67C3" w:rsidRDefault="00AC67C3" w:rsidP="005233BA">
      <w:pPr>
        <w:ind w:left="1440" w:firstLine="720"/>
        <w:rPr>
          <w:sz w:val="22"/>
          <w:szCs w:val="22"/>
        </w:rPr>
      </w:pPr>
    </w:p>
    <w:p w14:paraId="2EA086EE" w14:textId="14A5FF66" w:rsidR="005233BA" w:rsidRDefault="005233BA" w:rsidP="002422CF">
      <w:pPr>
        <w:numPr>
          <w:ilvl w:val="0"/>
          <w:numId w:val="1"/>
        </w:numPr>
        <w:rPr>
          <w:sz w:val="22"/>
          <w:szCs w:val="22"/>
        </w:rPr>
      </w:pPr>
      <w:r>
        <w:rPr>
          <w:sz w:val="22"/>
          <w:szCs w:val="22"/>
        </w:rPr>
        <w:t>To confirm roles for Councillors</w:t>
      </w:r>
    </w:p>
    <w:p w14:paraId="47A0CD25" w14:textId="77777777" w:rsidR="005233BA" w:rsidRDefault="005233BA" w:rsidP="005233BA">
      <w:pPr>
        <w:ind w:left="720"/>
        <w:rPr>
          <w:sz w:val="22"/>
          <w:szCs w:val="22"/>
        </w:rPr>
      </w:pPr>
    </w:p>
    <w:p w14:paraId="2C615BC2" w14:textId="02496BA3" w:rsidR="002422CF" w:rsidRPr="00DD1960" w:rsidRDefault="00D20F55" w:rsidP="000C0A72">
      <w:pPr>
        <w:numPr>
          <w:ilvl w:val="0"/>
          <w:numId w:val="1"/>
        </w:numPr>
        <w:rPr>
          <w:sz w:val="22"/>
          <w:szCs w:val="22"/>
        </w:rPr>
      </w:pPr>
      <w:r w:rsidRPr="00DD1960">
        <w:rPr>
          <w:sz w:val="22"/>
          <w:szCs w:val="22"/>
        </w:rPr>
        <w:t xml:space="preserve">To </w:t>
      </w:r>
      <w:r w:rsidR="002422CF" w:rsidRPr="00DD1960">
        <w:rPr>
          <w:sz w:val="22"/>
          <w:szCs w:val="22"/>
        </w:rPr>
        <w:t xml:space="preserve">confirm the minutes of the meeting held on </w:t>
      </w:r>
      <w:r w:rsidR="00C232E8">
        <w:rPr>
          <w:sz w:val="22"/>
          <w:szCs w:val="22"/>
        </w:rPr>
        <w:t>9</w:t>
      </w:r>
      <w:r w:rsidR="00C232E8" w:rsidRPr="00C232E8">
        <w:rPr>
          <w:sz w:val="22"/>
          <w:szCs w:val="22"/>
          <w:vertAlign w:val="superscript"/>
        </w:rPr>
        <w:t>th</w:t>
      </w:r>
      <w:r w:rsidR="00C232E8">
        <w:rPr>
          <w:sz w:val="22"/>
          <w:szCs w:val="22"/>
        </w:rPr>
        <w:t xml:space="preserve"> April 2026</w:t>
      </w:r>
    </w:p>
    <w:p w14:paraId="2E09E896" w14:textId="77777777" w:rsidR="002422CF" w:rsidRPr="003D36CF" w:rsidRDefault="002422CF" w:rsidP="002422CF">
      <w:pPr>
        <w:ind w:left="720"/>
        <w:rPr>
          <w:sz w:val="22"/>
          <w:szCs w:val="22"/>
        </w:rPr>
      </w:pPr>
    </w:p>
    <w:p w14:paraId="4D2C846E" w14:textId="77777777" w:rsidR="002422CF" w:rsidRPr="003D36CF" w:rsidRDefault="002422CF" w:rsidP="002422CF">
      <w:pPr>
        <w:numPr>
          <w:ilvl w:val="0"/>
          <w:numId w:val="1"/>
        </w:numPr>
        <w:rPr>
          <w:sz w:val="22"/>
          <w:szCs w:val="22"/>
        </w:rPr>
      </w:pPr>
      <w:r w:rsidRPr="003D36CF">
        <w:rPr>
          <w:sz w:val="22"/>
          <w:szCs w:val="22"/>
        </w:rPr>
        <w:t>Matters arising from those minutes, for report only</w:t>
      </w:r>
    </w:p>
    <w:p w14:paraId="3FE143CE" w14:textId="77777777" w:rsidR="002422CF" w:rsidRPr="003D36CF" w:rsidRDefault="002422CF" w:rsidP="002422CF">
      <w:pPr>
        <w:ind w:left="720"/>
        <w:rPr>
          <w:sz w:val="22"/>
          <w:szCs w:val="22"/>
        </w:rPr>
      </w:pPr>
    </w:p>
    <w:p w14:paraId="3FF3197E" w14:textId="074DA7CE" w:rsidR="002422CF" w:rsidRDefault="002422CF" w:rsidP="002422CF">
      <w:pPr>
        <w:numPr>
          <w:ilvl w:val="0"/>
          <w:numId w:val="1"/>
        </w:numPr>
        <w:rPr>
          <w:sz w:val="22"/>
          <w:szCs w:val="22"/>
        </w:rPr>
      </w:pPr>
      <w:r w:rsidRPr="003D36CF">
        <w:rPr>
          <w:sz w:val="22"/>
          <w:szCs w:val="22"/>
        </w:rPr>
        <w:t xml:space="preserve">To receive </w:t>
      </w:r>
      <w:r w:rsidR="00C51F5B">
        <w:rPr>
          <w:sz w:val="22"/>
          <w:szCs w:val="22"/>
        </w:rPr>
        <w:t>the Dorset Councillors’ Report</w:t>
      </w:r>
      <w:r w:rsidR="00B02EA1">
        <w:rPr>
          <w:sz w:val="22"/>
          <w:szCs w:val="22"/>
        </w:rPr>
        <w:t xml:space="preserve"> – to follow</w:t>
      </w:r>
    </w:p>
    <w:p w14:paraId="14D5EF42" w14:textId="77777777" w:rsidR="004B6FD3" w:rsidRDefault="004B6FD3" w:rsidP="004B6FD3">
      <w:pPr>
        <w:pStyle w:val="ListParagraph"/>
        <w:rPr>
          <w:sz w:val="22"/>
          <w:szCs w:val="22"/>
        </w:rPr>
      </w:pPr>
    </w:p>
    <w:p w14:paraId="7F59C461" w14:textId="77777777" w:rsidR="002422CF" w:rsidRDefault="002422CF" w:rsidP="00F4365D">
      <w:pPr>
        <w:numPr>
          <w:ilvl w:val="0"/>
          <w:numId w:val="1"/>
        </w:numPr>
        <w:ind w:hanging="436"/>
        <w:rPr>
          <w:sz w:val="22"/>
          <w:szCs w:val="22"/>
        </w:rPr>
      </w:pPr>
      <w:r w:rsidRPr="003D36CF">
        <w:rPr>
          <w:sz w:val="22"/>
          <w:szCs w:val="22"/>
        </w:rPr>
        <w:t>Key Topics</w:t>
      </w:r>
    </w:p>
    <w:p w14:paraId="2AC6C8AB" w14:textId="7E29F6DD" w:rsidR="00392CEB" w:rsidRDefault="00392CEB" w:rsidP="00D95EE8">
      <w:pPr>
        <w:pStyle w:val="NoSpacing"/>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0"/>
        </w:tabs>
        <w:rPr>
          <w:sz w:val="22"/>
          <w:szCs w:val="22"/>
        </w:rPr>
      </w:pPr>
      <w:r w:rsidRPr="00C51F5B">
        <w:rPr>
          <w:sz w:val="22"/>
          <w:szCs w:val="22"/>
        </w:rPr>
        <w:t xml:space="preserve">To agree the grant request from Bere Regis </w:t>
      </w:r>
      <w:r w:rsidR="004E6A32" w:rsidRPr="00C51F5B">
        <w:rPr>
          <w:sz w:val="22"/>
          <w:szCs w:val="22"/>
        </w:rPr>
        <w:t>School for £800 towards a reading corridor</w:t>
      </w:r>
    </w:p>
    <w:p w14:paraId="7D0244B5" w14:textId="0CE7DEA0" w:rsidR="0016308B" w:rsidRPr="00D95EE8" w:rsidRDefault="00D95EE8" w:rsidP="008C5E70">
      <w:pPr>
        <w:pStyle w:val="NoSpacing"/>
        <w:numPr>
          <w:ilvl w:val="0"/>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0"/>
        </w:tabs>
        <w:jc w:val="both"/>
        <w:rPr>
          <w:sz w:val="22"/>
          <w:szCs w:val="22"/>
        </w:rPr>
      </w:pPr>
      <w:r w:rsidRPr="00D95EE8">
        <w:rPr>
          <w:sz w:val="22"/>
          <w:szCs w:val="22"/>
        </w:rPr>
        <w:t>To agree an additional grant for the Bere Regis Village Hall of £400 towards repairs to the dormer window</w:t>
      </w:r>
      <w:r w:rsidR="0016308B" w:rsidRPr="00D95EE8">
        <w:rPr>
          <w:sz w:val="22"/>
          <w:szCs w:val="22"/>
        </w:rPr>
        <w:tab/>
      </w:r>
    </w:p>
    <w:p w14:paraId="1498132D" w14:textId="21D5BC70" w:rsidR="00FC2953" w:rsidRDefault="00D00717" w:rsidP="00D00717">
      <w:pPr>
        <w:ind w:firstLine="284"/>
        <w:rPr>
          <w:sz w:val="22"/>
          <w:szCs w:val="22"/>
        </w:rPr>
      </w:pPr>
      <w:r>
        <w:rPr>
          <w:sz w:val="22"/>
          <w:szCs w:val="22"/>
        </w:rPr>
        <w:t>1</w:t>
      </w:r>
      <w:r w:rsidR="00F4365D">
        <w:rPr>
          <w:sz w:val="22"/>
          <w:szCs w:val="22"/>
        </w:rPr>
        <w:t>1</w:t>
      </w:r>
      <w:r w:rsidR="002422CF">
        <w:rPr>
          <w:sz w:val="22"/>
          <w:szCs w:val="22"/>
        </w:rPr>
        <w:t>.</w:t>
      </w:r>
      <w:r w:rsidR="002422CF">
        <w:rPr>
          <w:sz w:val="22"/>
          <w:szCs w:val="22"/>
        </w:rPr>
        <w:tab/>
      </w:r>
      <w:r w:rsidR="002422CF" w:rsidRPr="003D36CF">
        <w:rPr>
          <w:sz w:val="22"/>
          <w:szCs w:val="22"/>
        </w:rPr>
        <w:t>Finance</w:t>
      </w:r>
      <w:r w:rsidR="002422CF">
        <w:rPr>
          <w:sz w:val="22"/>
          <w:szCs w:val="22"/>
        </w:rPr>
        <w:tab/>
      </w:r>
      <w:r w:rsidR="002422CF">
        <w:rPr>
          <w:sz w:val="22"/>
          <w:szCs w:val="22"/>
        </w:rPr>
        <w:tab/>
      </w:r>
    </w:p>
    <w:p w14:paraId="2EF94246" w14:textId="77777777" w:rsidR="00424C5F" w:rsidRDefault="00FC2953" w:rsidP="002422CF">
      <w:pPr>
        <w:ind w:firstLine="426"/>
        <w:rPr>
          <w:sz w:val="22"/>
          <w:szCs w:val="22"/>
        </w:rPr>
      </w:pPr>
      <w:r>
        <w:rPr>
          <w:sz w:val="22"/>
          <w:szCs w:val="22"/>
        </w:rPr>
        <w:tab/>
      </w:r>
      <w:r w:rsidR="00424C5F">
        <w:rPr>
          <w:sz w:val="22"/>
          <w:szCs w:val="22"/>
        </w:rPr>
        <w:t>(</w:t>
      </w:r>
      <w:proofErr w:type="spellStart"/>
      <w:r w:rsidR="00424C5F">
        <w:rPr>
          <w:sz w:val="22"/>
          <w:szCs w:val="22"/>
        </w:rPr>
        <w:t>i</w:t>
      </w:r>
      <w:proofErr w:type="spellEnd"/>
      <w:r w:rsidR="00424C5F">
        <w:rPr>
          <w:sz w:val="22"/>
          <w:szCs w:val="22"/>
        </w:rPr>
        <w:t>) Accounts for the year ended 31</w:t>
      </w:r>
      <w:r w:rsidR="00424C5F" w:rsidRPr="00424C5F">
        <w:rPr>
          <w:sz w:val="22"/>
          <w:szCs w:val="22"/>
          <w:vertAlign w:val="superscript"/>
        </w:rPr>
        <w:t>st</w:t>
      </w:r>
      <w:r w:rsidR="00424C5F">
        <w:rPr>
          <w:sz w:val="22"/>
          <w:szCs w:val="22"/>
        </w:rPr>
        <w:t xml:space="preserve"> March 2026</w:t>
      </w:r>
    </w:p>
    <w:p w14:paraId="1F71071D" w14:textId="6BB27DBD" w:rsidR="002422CF" w:rsidRDefault="00424C5F" w:rsidP="00D44CE3">
      <w:pPr>
        <w:ind w:firstLine="426"/>
        <w:rPr>
          <w:sz w:val="22"/>
          <w:szCs w:val="22"/>
        </w:rPr>
      </w:pPr>
      <w:r>
        <w:rPr>
          <w:sz w:val="22"/>
          <w:szCs w:val="22"/>
        </w:rPr>
        <w:tab/>
      </w:r>
      <w:r>
        <w:rPr>
          <w:sz w:val="22"/>
          <w:szCs w:val="22"/>
        </w:rPr>
        <w:tab/>
      </w:r>
      <w:r w:rsidR="002422CF">
        <w:rPr>
          <w:sz w:val="22"/>
          <w:szCs w:val="22"/>
        </w:rPr>
        <w:t>(</w:t>
      </w:r>
      <w:r w:rsidR="00D44CE3">
        <w:rPr>
          <w:sz w:val="22"/>
          <w:szCs w:val="22"/>
        </w:rPr>
        <w:t>a</w:t>
      </w:r>
      <w:r w:rsidR="002422CF">
        <w:rPr>
          <w:sz w:val="22"/>
          <w:szCs w:val="22"/>
        </w:rPr>
        <w:t>)</w:t>
      </w:r>
      <w:r w:rsidR="002422CF">
        <w:rPr>
          <w:sz w:val="22"/>
          <w:szCs w:val="22"/>
        </w:rPr>
        <w:tab/>
        <w:t>To agree the Annual Governance Statement</w:t>
      </w:r>
      <w:r w:rsidR="006677FA">
        <w:rPr>
          <w:sz w:val="22"/>
          <w:szCs w:val="22"/>
        </w:rPr>
        <w:t xml:space="preserve"> for the year ended 31</w:t>
      </w:r>
      <w:r w:rsidR="006677FA" w:rsidRPr="006677FA">
        <w:rPr>
          <w:sz w:val="22"/>
          <w:szCs w:val="22"/>
          <w:vertAlign w:val="superscript"/>
        </w:rPr>
        <w:t>st</w:t>
      </w:r>
      <w:r w:rsidR="006677FA">
        <w:rPr>
          <w:sz w:val="22"/>
          <w:szCs w:val="22"/>
        </w:rPr>
        <w:t xml:space="preserve"> March 202</w:t>
      </w:r>
      <w:r w:rsidR="00FB3193">
        <w:rPr>
          <w:sz w:val="22"/>
          <w:szCs w:val="22"/>
        </w:rPr>
        <w:t>6</w:t>
      </w:r>
    </w:p>
    <w:p w14:paraId="4E2A9955" w14:textId="7D80CAE4" w:rsidR="002422CF" w:rsidRDefault="002422CF" w:rsidP="002422CF">
      <w:pPr>
        <w:pStyle w:val="NoSpacing"/>
        <w:ind w:left="1440"/>
        <w:rPr>
          <w:sz w:val="22"/>
          <w:szCs w:val="22"/>
        </w:rPr>
      </w:pPr>
      <w:r>
        <w:rPr>
          <w:sz w:val="22"/>
          <w:szCs w:val="22"/>
        </w:rPr>
        <w:t>(d)</w:t>
      </w:r>
      <w:r>
        <w:rPr>
          <w:sz w:val="22"/>
          <w:szCs w:val="22"/>
        </w:rPr>
        <w:tab/>
        <w:t>To agree the Annual Statement for the year ending 31</w:t>
      </w:r>
      <w:r w:rsidRPr="00AD277E">
        <w:rPr>
          <w:sz w:val="22"/>
          <w:szCs w:val="22"/>
          <w:vertAlign w:val="superscript"/>
        </w:rPr>
        <w:t>st</w:t>
      </w:r>
      <w:r>
        <w:rPr>
          <w:sz w:val="22"/>
          <w:szCs w:val="22"/>
        </w:rPr>
        <w:t xml:space="preserve"> March 202</w:t>
      </w:r>
      <w:r w:rsidR="00FB3193">
        <w:rPr>
          <w:sz w:val="22"/>
          <w:szCs w:val="22"/>
        </w:rPr>
        <w:t>6</w:t>
      </w:r>
    </w:p>
    <w:p w14:paraId="78FB4C9F" w14:textId="09940154" w:rsidR="00C2734B" w:rsidRDefault="00C2734B" w:rsidP="00C2734B">
      <w:pPr>
        <w:pStyle w:val="NoSpacing"/>
        <w:ind w:left="2160" w:hanging="720"/>
        <w:rPr>
          <w:sz w:val="22"/>
          <w:szCs w:val="22"/>
        </w:rPr>
      </w:pPr>
      <w:r>
        <w:rPr>
          <w:sz w:val="22"/>
          <w:szCs w:val="22"/>
        </w:rPr>
        <w:t>(</w:t>
      </w:r>
      <w:r w:rsidR="00677BBC">
        <w:rPr>
          <w:sz w:val="22"/>
          <w:szCs w:val="22"/>
        </w:rPr>
        <w:t>c</w:t>
      </w:r>
      <w:r>
        <w:rPr>
          <w:sz w:val="22"/>
          <w:szCs w:val="22"/>
        </w:rPr>
        <w:t>)</w:t>
      </w:r>
      <w:r>
        <w:rPr>
          <w:sz w:val="22"/>
          <w:szCs w:val="22"/>
        </w:rPr>
        <w:tab/>
        <w:t xml:space="preserve">To </w:t>
      </w:r>
      <w:r w:rsidRPr="00D44CE3">
        <w:rPr>
          <w:sz w:val="22"/>
          <w:szCs w:val="22"/>
        </w:rPr>
        <w:t>con</w:t>
      </w:r>
      <w:r w:rsidR="00D07A2B" w:rsidRPr="00D44CE3">
        <w:rPr>
          <w:sz w:val="22"/>
          <w:szCs w:val="22"/>
        </w:rPr>
        <w:t>sider the Conflict of Interest with BDO LLP form</w:t>
      </w:r>
    </w:p>
    <w:p w14:paraId="566DB442" w14:textId="0EDD894B" w:rsidR="00760492" w:rsidRDefault="00760492" w:rsidP="00760492">
      <w:pPr>
        <w:pStyle w:val="NoSpacing"/>
        <w:ind w:left="1440"/>
        <w:rPr>
          <w:sz w:val="22"/>
          <w:szCs w:val="22"/>
        </w:rPr>
      </w:pPr>
      <w:r>
        <w:rPr>
          <w:sz w:val="22"/>
          <w:szCs w:val="22"/>
        </w:rPr>
        <w:t>(</w:t>
      </w:r>
      <w:r w:rsidR="00D00717">
        <w:rPr>
          <w:sz w:val="22"/>
          <w:szCs w:val="22"/>
        </w:rPr>
        <w:t>d</w:t>
      </w:r>
      <w:r>
        <w:rPr>
          <w:sz w:val="22"/>
          <w:szCs w:val="22"/>
        </w:rPr>
        <w:t>)</w:t>
      </w:r>
      <w:r>
        <w:rPr>
          <w:sz w:val="22"/>
          <w:szCs w:val="22"/>
        </w:rPr>
        <w:tab/>
      </w:r>
      <w:r w:rsidRPr="00ED0A91">
        <w:rPr>
          <w:sz w:val="22"/>
          <w:szCs w:val="22"/>
        </w:rPr>
        <w:t>To confirm the Parish Council’s eligibility to hold the General Power of Competence (GPC)</w:t>
      </w:r>
    </w:p>
    <w:p w14:paraId="49A92530" w14:textId="74AF67EC" w:rsidR="00760492" w:rsidRPr="00D00717" w:rsidRDefault="00760492" w:rsidP="00760492">
      <w:pPr>
        <w:pStyle w:val="NoSpacing"/>
        <w:ind w:left="1440"/>
        <w:rPr>
          <w:sz w:val="22"/>
          <w:szCs w:val="22"/>
        </w:rPr>
      </w:pPr>
      <w:r>
        <w:rPr>
          <w:sz w:val="22"/>
          <w:szCs w:val="22"/>
        </w:rPr>
        <w:t>(</w:t>
      </w:r>
      <w:r w:rsidR="00D00717">
        <w:rPr>
          <w:sz w:val="22"/>
          <w:szCs w:val="22"/>
        </w:rPr>
        <w:t>e</w:t>
      </w:r>
      <w:r>
        <w:rPr>
          <w:sz w:val="22"/>
          <w:szCs w:val="22"/>
        </w:rPr>
        <w:t>)</w:t>
      </w:r>
      <w:r>
        <w:rPr>
          <w:sz w:val="22"/>
          <w:szCs w:val="22"/>
        </w:rPr>
        <w:tab/>
      </w:r>
      <w:r w:rsidRPr="00D00717">
        <w:rPr>
          <w:sz w:val="22"/>
          <w:szCs w:val="22"/>
        </w:rPr>
        <w:t>To confirm the appointment of the Internal Auditor for the year 2026/27</w:t>
      </w:r>
    </w:p>
    <w:p w14:paraId="79047AC6" w14:textId="200B68A9" w:rsidR="00760492" w:rsidRPr="00D24B51" w:rsidRDefault="00760492" w:rsidP="00760492">
      <w:pPr>
        <w:pStyle w:val="NoSpacing"/>
        <w:ind w:left="1440"/>
        <w:rPr>
          <w:i/>
          <w:iCs/>
          <w:sz w:val="22"/>
          <w:szCs w:val="22"/>
        </w:rPr>
      </w:pPr>
      <w:r>
        <w:rPr>
          <w:sz w:val="22"/>
          <w:szCs w:val="22"/>
        </w:rPr>
        <w:t>(</w:t>
      </w:r>
      <w:r w:rsidR="00D00717">
        <w:rPr>
          <w:sz w:val="22"/>
          <w:szCs w:val="22"/>
        </w:rPr>
        <w:t>f</w:t>
      </w:r>
      <w:r>
        <w:rPr>
          <w:sz w:val="22"/>
          <w:szCs w:val="22"/>
        </w:rPr>
        <w:t>)</w:t>
      </w:r>
      <w:r>
        <w:rPr>
          <w:sz w:val="22"/>
          <w:szCs w:val="22"/>
        </w:rPr>
        <w:tab/>
      </w:r>
      <w:r w:rsidRPr="00D00717">
        <w:rPr>
          <w:sz w:val="22"/>
          <w:szCs w:val="22"/>
        </w:rPr>
        <w:t>To consider the transfer of funds to the PSDF account following the receipt of the Precept</w:t>
      </w:r>
    </w:p>
    <w:p w14:paraId="6ED8B37B" w14:textId="7B05AD3B" w:rsidR="00677BBC" w:rsidRDefault="00677BBC" w:rsidP="00677BBC">
      <w:pPr>
        <w:pStyle w:val="NoSpacing"/>
        <w:rPr>
          <w:sz w:val="22"/>
          <w:szCs w:val="22"/>
        </w:rPr>
      </w:pPr>
      <w:r>
        <w:rPr>
          <w:sz w:val="22"/>
          <w:szCs w:val="22"/>
        </w:rPr>
        <w:tab/>
        <w:t>(ii) Accounts for the year to 30</w:t>
      </w:r>
      <w:r w:rsidRPr="00677BBC">
        <w:rPr>
          <w:sz w:val="22"/>
          <w:szCs w:val="22"/>
          <w:vertAlign w:val="superscript"/>
        </w:rPr>
        <w:t>th</w:t>
      </w:r>
      <w:r>
        <w:rPr>
          <w:sz w:val="22"/>
          <w:szCs w:val="22"/>
        </w:rPr>
        <w:t xml:space="preserve"> April 2026</w:t>
      </w:r>
    </w:p>
    <w:p w14:paraId="4DBFEA90" w14:textId="2375F5AA" w:rsidR="00677BBC" w:rsidRDefault="00677BBC" w:rsidP="00760492">
      <w:pPr>
        <w:pStyle w:val="NoSpacing"/>
        <w:numPr>
          <w:ilvl w:val="0"/>
          <w:numId w:val="5"/>
        </w:numPr>
        <w:rPr>
          <w:sz w:val="22"/>
          <w:szCs w:val="22"/>
        </w:rPr>
      </w:pPr>
      <w:r>
        <w:rPr>
          <w:sz w:val="22"/>
          <w:szCs w:val="22"/>
        </w:rPr>
        <w:t xml:space="preserve">To </w:t>
      </w:r>
      <w:r w:rsidR="00383A3D">
        <w:rPr>
          <w:sz w:val="22"/>
          <w:szCs w:val="22"/>
        </w:rPr>
        <w:t xml:space="preserve">review and agree the payments for </w:t>
      </w:r>
      <w:r w:rsidR="00760492">
        <w:rPr>
          <w:sz w:val="22"/>
          <w:szCs w:val="22"/>
        </w:rPr>
        <w:t>April/May 2026</w:t>
      </w:r>
    </w:p>
    <w:p w14:paraId="36E25224" w14:textId="17812ADB" w:rsidR="00760492" w:rsidRDefault="00760492" w:rsidP="00760492">
      <w:pPr>
        <w:pStyle w:val="NoSpacing"/>
        <w:numPr>
          <w:ilvl w:val="0"/>
          <w:numId w:val="5"/>
        </w:numPr>
        <w:rPr>
          <w:sz w:val="22"/>
          <w:szCs w:val="22"/>
        </w:rPr>
      </w:pPr>
      <w:r>
        <w:rPr>
          <w:sz w:val="22"/>
          <w:szCs w:val="22"/>
        </w:rPr>
        <w:t>To review and agree the bank reconciliation a</w:t>
      </w:r>
      <w:r w:rsidR="00D05264">
        <w:rPr>
          <w:sz w:val="22"/>
          <w:szCs w:val="22"/>
        </w:rPr>
        <w:t xml:space="preserve">s at </w:t>
      </w:r>
      <w:r>
        <w:rPr>
          <w:sz w:val="22"/>
          <w:szCs w:val="22"/>
        </w:rPr>
        <w:t>30</w:t>
      </w:r>
      <w:r w:rsidRPr="00760492">
        <w:rPr>
          <w:sz w:val="22"/>
          <w:szCs w:val="22"/>
          <w:vertAlign w:val="superscript"/>
        </w:rPr>
        <w:t>th</w:t>
      </w:r>
      <w:r>
        <w:rPr>
          <w:sz w:val="22"/>
          <w:szCs w:val="22"/>
        </w:rPr>
        <w:t xml:space="preserve"> April 2026</w:t>
      </w:r>
    </w:p>
    <w:p w14:paraId="0B35E197" w14:textId="3FF77DFF" w:rsidR="002422CF" w:rsidRDefault="00795E90" w:rsidP="00795E90">
      <w:pPr>
        <w:pStyle w:val="NoSpacing"/>
        <w:ind w:firstLine="284"/>
        <w:rPr>
          <w:sz w:val="22"/>
          <w:szCs w:val="22"/>
        </w:rPr>
      </w:pPr>
      <w:r>
        <w:rPr>
          <w:sz w:val="22"/>
          <w:szCs w:val="22"/>
        </w:rPr>
        <w:t>1</w:t>
      </w:r>
      <w:r w:rsidR="00F4365D">
        <w:rPr>
          <w:sz w:val="22"/>
          <w:szCs w:val="22"/>
        </w:rPr>
        <w:t>2</w:t>
      </w:r>
      <w:r w:rsidR="002422CF">
        <w:rPr>
          <w:sz w:val="22"/>
          <w:szCs w:val="22"/>
        </w:rPr>
        <w:t>.</w:t>
      </w:r>
      <w:r w:rsidR="002422CF">
        <w:rPr>
          <w:sz w:val="22"/>
          <w:szCs w:val="22"/>
        </w:rPr>
        <w:tab/>
        <w:t>Statutory Reviews</w:t>
      </w:r>
    </w:p>
    <w:p w14:paraId="2D1C10E2" w14:textId="5EB8C703" w:rsidR="002422CF" w:rsidRDefault="002422CF" w:rsidP="002422CF">
      <w:pPr>
        <w:pStyle w:val="NoSpacing"/>
        <w:rPr>
          <w:sz w:val="22"/>
          <w:szCs w:val="22"/>
        </w:rPr>
      </w:pPr>
      <w:r>
        <w:rPr>
          <w:sz w:val="22"/>
          <w:szCs w:val="22"/>
        </w:rPr>
        <w:tab/>
      </w:r>
      <w:r>
        <w:rPr>
          <w:sz w:val="22"/>
          <w:szCs w:val="22"/>
        </w:rPr>
        <w:tab/>
        <w:t>(a)</w:t>
      </w:r>
      <w:r>
        <w:rPr>
          <w:sz w:val="22"/>
          <w:szCs w:val="22"/>
        </w:rPr>
        <w:tab/>
        <w:t xml:space="preserve">To </w:t>
      </w:r>
      <w:r w:rsidR="00557BD9">
        <w:rPr>
          <w:sz w:val="22"/>
          <w:szCs w:val="22"/>
        </w:rPr>
        <w:t>review</w:t>
      </w:r>
      <w:r>
        <w:rPr>
          <w:sz w:val="22"/>
          <w:szCs w:val="22"/>
        </w:rPr>
        <w:t xml:space="preserve"> </w:t>
      </w:r>
      <w:r w:rsidR="00585971">
        <w:rPr>
          <w:sz w:val="22"/>
          <w:szCs w:val="22"/>
        </w:rPr>
        <w:t xml:space="preserve">and accept the </w:t>
      </w:r>
      <w:r>
        <w:rPr>
          <w:sz w:val="22"/>
          <w:szCs w:val="22"/>
        </w:rPr>
        <w:t>Standing Orders</w:t>
      </w:r>
      <w:r w:rsidR="00557BD9">
        <w:rPr>
          <w:sz w:val="22"/>
          <w:szCs w:val="22"/>
        </w:rPr>
        <w:t xml:space="preserve">, </w:t>
      </w:r>
      <w:r>
        <w:rPr>
          <w:sz w:val="22"/>
          <w:szCs w:val="22"/>
        </w:rPr>
        <w:t>Financial Regulations</w:t>
      </w:r>
      <w:r w:rsidR="00557BD9">
        <w:rPr>
          <w:sz w:val="22"/>
          <w:szCs w:val="22"/>
        </w:rPr>
        <w:t xml:space="preserve"> and Code of Conduct</w:t>
      </w:r>
    </w:p>
    <w:p w14:paraId="28C07C54" w14:textId="77777777" w:rsidR="002422CF" w:rsidRDefault="002422CF" w:rsidP="002422CF">
      <w:pPr>
        <w:pStyle w:val="NoSpacing"/>
        <w:ind w:left="1440"/>
        <w:rPr>
          <w:sz w:val="22"/>
          <w:szCs w:val="22"/>
        </w:rPr>
      </w:pPr>
      <w:r>
        <w:rPr>
          <w:sz w:val="22"/>
          <w:szCs w:val="22"/>
        </w:rPr>
        <w:t>(b)</w:t>
      </w:r>
      <w:r>
        <w:rPr>
          <w:sz w:val="22"/>
          <w:szCs w:val="22"/>
        </w:rPr>
        <w:tab/>
        <w:t>To confirm the Risk Assessment and Asset Register</w:t>
      </w:r>
    </w:p>
    <w:p w14:paraId="650016FF" w14:textId="0706A920" w:rsidR="000372E9" w:rsidRPr="0019775A" w:rsidRDefault="002422CF" w:rsidP="00A87BF5">
      <w:pPr>
        <w:pStyle w:val="NoSpacing"/>
        <w:ind w:left="2160" w:hanging="720"/>
        <w:rPr>
          <w:sz w:val="22"/>
          <w:szCs w:val="22"/>
        </w:rPr>
      </w:pPr>
      <w:r>
        <w:rPr>
          <w:sz w:val="22"/>
          <w:szCs w:val="22"/>
        </w:rPr>
        <w:t>(c)</w:t>
      </w:r>
      <w:r>
        <w:rPr>
          <w:sz w:val="22"/>
          <w:szCs w:val="22"/>
        </w:rPr>
        <w:tab/>
      </w:r>
      <w:r w:rsidRPr="0019775A">
        <w:rPr>
          <w:sz w:val="22"/>
          <w:szCs w:val="22"/>
        </w:rPr>
        <w:t>To review and approve the council’s insurance provider</w:t>
      </w:r>
      <w:r w:rsidR="00A87BF5">
        <w:rPr>
          <w:sz w:val="22"/>
          <w:szCs w:val="22"/>
        </w:rPr>
        <w:t xml:space="preserve"> and consider entering into a 3 year long term agreement</w:t>
      </w:r>
    </w:p>
    <w:p w14:paraId="25BAAD56" w14:textId="6927AC0F" w:rsidR="000C19C2" w:rsidRDefault="002422CF" w:rsidP="006677FA">
      <w:pPr>
        <w:pStyle w:val="NoSpacing"/>
        <w:ind w:left="1440"/>
        <w:rPr>
          <w:sz w:val="22"/>
          <w:szCs w:val="22"/>
        </w:rPr>
      </w:pPr>
      <w:r>
        <w:rPr>
          <w:sz w:val="22"/>
          <w:szCs w:val="22"/>
        </w:rPr>
        <w:t>(d)</w:t>
      </w:r>
      <w:r>
        <w:rPr>
          <w:sz w:val="22"/>
          <w:szCs w:val="22"/>
        </w:rPr>
        <w:tab/>
      </w:r>
      <w:r w:rsidR="00557BD9">
        <w:rPr>
          <w:sz w:val="22"/>
          <w:szCs w:val="22"/>
        </w:rPr>
        <w:t xml:space="preserve">To review and approve </w:t>
      </w:r>
      <w:r w:rsidR="00606560">
        <w:rPr>
          <w:sz w:val="22"/>
          <w:szCs w:val="22"/>
        </w:rPr>
        <w:t xml:space="preserve">existing policies </w:t>
      </w:r>
    </w:p>
    <w:p w14:paraId="64929C07" w14:textId="07AF87FB" w:rsidR="002422CF" w:rsidRDefault="000C19C2" w:rsidP="003E04EE">
      <w:pPr>
        <w:pStyle w:val="NoSpacing"/>
        <w:ind w:left="1440"/>
        <w:rPr>
          <w:sz w:val="22"/>
          <w:szCs w:val="22"/>
        </w:rPr>
      </w:pPr>
      <w:r>
        <w:rPr>
          <w:sz w:val="22"/>
          <w:szCs w:val="22"/>
        </w:rPr>
        <w:tab/>
      </w:r>
    </w:p>
    <w:p w14:paraId="67789AFF" w14:textId="650E2D7C" w:rsidR="002422CF" w:rsidRPr="003D36CF" w:rsidRDefault="00795E90" w:rsidP="00795E90">
      <w:pPr>
        <w:ind w:firstLine="284"/>
        <w:rPr>
          <w:sz w:val="22"/>
          <w:szCs w:val="22"/>
        </w:rPr>
      </w:pPr>
      <w:r>
        <w:rPr>
          <w:sz w:val="22"/>
          <w:szCs w:val="22"/>
        </w:rPr>
        <w:t>1</w:t>
      </w:r>
      <w:r w:rsidR="00D57BF9">
        <w:rPr>
          <w:sz w:val="22"/>
          <w:szCs w:val="22"/>
        </w:rPr>
        <w:t>3</w:t>
      </w:r>
      <w:r>
        <w:rPr>
          <w:sz w:val="22"/>
          <w:szCs w:val="22"/>
        </w:rPr>
        <w:t>.</w:t>
      </w:r>
      <w:r>
        <w:rPr>
          <w:sz w:val="22"/>
          <w:szCs w:val="22"/>
        </w:rPr>
        <w:tab/>
      </w:r>
      <w:r w:rsidR="002422CF" w:rsidRPr="003D36CF">
        <w:rPr>
          <w:sz w:val="22"/>
          <w:szCs w:val="22"/>
        </w:rPr>
        <w:t xml:space="preserve">Planning &amp; Housing </w:t>
      </w:r>
      <w:r w:rsidR="002422CF" w:rsidRPr="003D36CF">
        <w:rPr>
          <w:sz w:val="22"/>
          <w:szCs w:val="22"/>
        </w:rPr>
        <w:tab/>
      </w:r>
      <w:r w:rsidR="002422CF" w:rsidRPr="003D36CF">
        <w:rPr>
          <w:sz w:val="22"/>
          <w:szCs w:val="22"/>
        </w:rPr>
        <w:tab/>
      </w:r>
      <w:r w:rsidR="002422CF" w:rsidRPr="003D36CF">
        <w:rPr>
          <w:sz w:val="22"/>
          <w:szCs w:val="22"/>
        </w:rPr>
        <w:tab/>
      </w:r>
      <w:r w:rsidR="002422CF">
        <w:rPr>
          <w:sz w:val="22"/>
          <w:szCs w:val="22"/>
        </w:rPr>
        <w:tab/>
      </w:r>
      <w:r w:rsidR="002422CF">
        <w:rPr>
          <w:sz w:val="22"/>
          <w:szCs w:val="22"/>
        </w:rPr>
        <w:tab/>
      </w:r>
      <w:r w:rsidR="002422CF">
        <w:rPr>
          <w:sz w:val="22"/>
          <w:szCs w:val="22"/>
        </w:rPr>
        <w:tab/>
      </w:r>
      <w:r w:rsidR="002422CF">
        <w:rPr>
          <w:sz w:val="22"/>
          <w:szCs w:val="22"/>
        </w:rPr>
        <w:tab/>
      </w:r>
      <w:r w:rsidR="002422CF">
        <w:rPr>
          <w:sz w:val="22"/>
          <w:szCs w:val="22"/>
        </w:rPr>
        <w:tab/>
      </w:r>
    </w:p>
    <w:p w14:paraId="4D22500F" w14:textId="3D914303" w:rsidR="00795E90" w:rsidRDefault="002422CF" w:rsidP="00D604CE">
      <w:pPr>
        <w:numPr>
          <w:ilvl w:val="0"/>
          <w:numId w:val="3"/>
        </w:numPr>
        <w:rPr>
          <w:sz w:val="22"/>
          <w:szCs w:val="22"/>
        </w:rPr>
      </w:pPr>
      <w:r w:rsidRPr="00795E90">
        <w:rPr>
          <w:sz w:val="22"/>
          <w:szCs w:val="22"/>
        </w:rPr>
        <w:t>To consider planning applications:</w:t>
      </w:r>
    </w:p>
    <w:p w14:paraId="5C7968C3" w14:textId="534624F3" w:rsidR="0083491B" w:rsidRDefault="0083491B" w:rsidP="0083491B">
      <w:pPr>
        <w:ind w:left="2160"/>
        <w:jc w:val="both"/>
        <w:rPr>
          <w:sz w:val="22"/>
          <w:szCs w:val="22"/>
        </w:rPr>
      </w:pPr>
      <w:r>
        <w:rPr>
          <w:sz w:val="22"/>
          <w:szCs w:val="22"/>
        </w:rPr>
        <w:lastRenderedPageBreak/>
        <w:t>P/FUL/2026/01637</w:t>
      </w:r>
      <w:r>
        <w:rPr>
          <w:sz w:val="22"/>
          <w:szCs w:val="22"/>
        </w:rPr>
        <w:tab/>
        <w:t xml:space="preserve">Chamberlaynes Farm – Change of use of agricultural barn to form Class C3 dwelling extension to existing dwelling, including modifications to existing dwelling </w:t>
      </w:r>
    </w:p>
    <w:p w14:paraId="37C70A3A" w14:textId="1BAB9AED" w:rsidR="000E7AFA" w:rsidRDefault="000E7AFA" w:rsidP="0083491B">
      <w:pPr>
        <w:ind w:left="2160"/>
        <w:jc w:val="both"/>
        <w:rPr>
          <w:sz w:val="22"/>
          <w:szCs w:val="22"/>
        </w:rPr>
      </w:pPr>
      <w:r>
        <w:rPr>
          <w:sz w:val="22"/>
          <w:szCs w:val="22"/>
        </w:rPr>
        <w:t>P/FUL/2024/05032</w:t>
      </w:r>
      <w:r>
        <w:rPr>
          <w:sz w:val="22"/>
          <w:szCs w:val="22"/>
        </w:rPr>
        <w:tab/>
        <w:t>Land at Back Lane and North Street – Erection of 67 dwellings and associated SANG</w:t>
      </w:r>
      <w:r w:rsidR="00B5453E">
        <w:rPr>
          <w:sz w:val="22"/>
          <w:szCs w:val="22"/>
        </w:rPr>
        <w:t xml:space="preserve"> including provision of access, parking, landscaping, associated infrastructure and ancillary works</w:t>
      </w:r>
    </w:p>
    <w:p w14:paraId="3B2CC624" w14:textId="00B9D218" w:rsidR="00B324E2" w:rsidRPr="00B324E2" w:rsidRDefault="00B324E2" w:rsidP="00B324E2">
      <w:pPr>
        <w:pStyle w:val="ListParagraph"/>
        <w:numPr>
          <w:ilvl w:val="0"/>
          <w:numId w:val="3"/>
        </w:numPr>
        <w:jc w:val="both"/>
        <w:rPr>
          <w:sz w:val="22"/>
          <w:szCs w:val="22"/>
        </w:rPr>
      </w:pPr>
      <w:r w:rsidRPr="00B324E2">
        <w:rPr>
          <w:sz w:val="22"/>
          <w:szCs w:val="22"/>
        </w:rPr>
        <w:t>To consider tree</w:t>
      </w:r>
      <w:r w:rsidR="008905E3">
        <w:rPr>
          <w:sz w:val="22"/>
          <w:szCs w:val="22"/>
        </w:rPr>
        <w:t xml:space="preserve"> </w:t>
      </w:r>
      <w:r w:rsidRPr="00B324E2">
        <w:rPr>
          <w:sz w:val="22"/>
          <w:szCs w:val="22"/>
        </w:rPr>
        <w:t>work applications:</w:t>
      </w:r>
    </w:p>
    <w:p w14:paraId="6E8450F3" w14:textId="20945C9F" w:rsidR="00B324E2" w:rsidRPr="00B324E2" w:rsidRDefault="00B324E2" w:rsidP="00B324E2">
      <w:pPr>
        <w:pStyle w:val="ListParagraph"/>
        <w:ind w:left="2160"/>
        <w:jc w:val="both"/>
        <w:rPr>
          <w:sz w:val="22"/>
          <w:szCs w:val="22"/>
        </w:rPr>
      </w:pPr>
      <w:r>
        <w:rPr>
          <w:sz w:val="22"/>
          <w:szCs w:val="22"/>
        </w:rPr>
        <w:t>P/TRT/2026/</w:t>
      </w:r>
      <w:r w:rsidR="00D339F9">
        <w:rPr>
          <w:sz w:val="22"/>
          <w:szCs w:val="22"/>
        </w:rPr>
        <w:t>02067</w:t>
      </w:r>
      <w:r w:rsidR="00D339F9">
        <w:rPr>
          <w:sz w:val="22"/>
          <w:szCs w:val="22"/>
        </w:rPr>
        <w:tab/>
        <w:t>Tower House, Tower Hill – T1 Ash Fell to ground level and treat stump to prevent regrowth</w:t>
      </w:r>
    </w:p>
    <w:bookmarkEnd w:id="0"/>
    <w:bookmarkEnd w:id="1"/>
    <w:p w14:paraId="270B1B9B" w14:textId="0392B245" w:rsidR="002422CF" w:rsidRDefault="00795E90" w:rsidP="00795E90">
      <w:pPr>
        <w:ind w:firstLine="284"/>
        <w:rPr>
          <w:sz w:val="22"/>
          <w:szCs w:val="22"/>
        </w:rPr>
      </w:pPr>
      <w:r>
        <w:rPr>
          <w:sz w:val="22"/>
          <w:szCs w:val="22"/>
        </w:rPr>
        <w:t>1</w:t>
      </w:r>
      <w:r w:rsidR="00D57BF9">
        <w:rPr>
          <w:sz w:val="22"/>
          <w:szCs w:val="22"/>
        </w:rPr>
        <w:t>4</w:t>
      </w:r>
      <w:r>
        <w:rPr>
          <w:sz w:val="22"/>
          <w:szCs w:val="22"/>
        </w:rPr>
        <w:t>.</w:t>
      </w:r>
      <w:r>
        <w:rPr>
          <w:sz w:val="22"/>
          <w:szCs w:val="22"/>
        </w:rPr>
        <w:tab/>
      </w:r>
      <w:r w:rsidR="00483281">
        <w:rPr>
          <w:sz w:val="22"/>
          <w:szCs w:val="22"/>
        </w:rPr>
        <w:t>Parish Amenities and Rights of Way</w:t>
      </w:r>
    </w:p>
    <w:p w14:paraId="21CB51A7" w14:textId="6ECF2266" w:rsidR="00B034C0" w:rsidRDefault="00483281" w:rsidP="000A7BC3">
      <w:pPr>
        <w:ind w:left="2160" w:hanging="724"/>
        <w:rPr>
          <w:sz w:val="22"/>
          <w:szCs w:val="22"/>
        </w:rPr>
      </w:pPr>
      <w:r>
        <w:rPr>
          <w:sz w:val="22"/>
          <w:szCs w:val="22"/>
        </w:rPr>
        <w:t>(a)</w:t>
      </w:r>
      <w:r>
        <w:rPr>
          <w:sz w:val="22"/>
          <w:szCs w:val="22"/>
        </w:rPr>
        <w:tab/>
      </w:r>
      <w:r w:rsidR="00B034C0">
        <w:rPr>
          <w:sz w:val="22"/>
          <w:szCs w:val="22"/>
        </w:rPr>
        <w:t>Play park update</w:t>
      </w:r>
    </w:p>
    <w:p w14:paraId="5C6F0CA2" w14:textId="5BAACB23" w:rsidR="00CE406C" w:rsidRPr="00D57BF9" w:rsidRDefault="00B034C0" w:rsidP="000A7BC3">
      <w:pPr>
        <w:ind w:left="2160" w:hanging="724"/>
        <w:rPr>
          <w:sz w:val="22"/>
          <w:szCs w:val="22"/>
        </w:rPr>
      </w:pPr>
      <w:r>
        <w:rPr>
          <w:sz w:val="22"/>
          <w:szCs w:val="22"/>
        </w:rPr>
        <w:t>(b)</w:t>
      </w:r>
      <w:r>
        <w:rPr>
          <w:sz w:val="22"/>
          <w:szCs w:val="22"/>
        </w:rPr>
        <w:tab/>
      </w:r>
      <w:r w:rsidR="0023095F">
        <w:rPr>
          <w:sz w:val="22"/>
          <w:szCs w:val="22"/>
        </w:rPr>
        <w:t>To receive a general update</w:t>
      </w:r>
    </w:p>
    <w:p w14:paraId="0B903D9A" w14:textId="4AE7F4C2" w:rsidR="00FB3193" w:rsidRPr="00D57BF9" w:rsidRDefault="00FB3193" w:rsidP="000A7BC3">
      <w:pPr>
        <w:ind w:left="2160" w:hanging="724"/>
        <w:rPr>
          <w:sz w:val="22"/>
          <w:szCs w:val="22"/>
        </w:rPr>
      </w:pPr>
    </w:p>
    <w:p w14:paraId="4C5AD933" w14:textId="750F0FE7" w:rsidR="002422CF" w:rsidRDefault="002422CF" w:rsidP="00B324E2">
      <w:pPr>
        <w:ind w:firstLine="284"/>
        <w:rPr>
          <w:sz w:val="22"/>
          <w:szCs w:val="22"/>
        </w:rPr>
      </w:pPr>
      <w:r w:rsidRPr="00905D7D">
        <w:rPr>
          <w:sz w:val="22"/>
          <w:szCs w:val="22"/>
        </w:rPr>
        <w:t>1</w:t>
      </w:r>
      <w:r w:rsidR="007B22F2">
        <w:rPr>
          <w:sz w:val="22"/>
          <w:szCs w:val="22"/>
        </w:rPr>
        <w:t>5</w:t>
      </w:r>
      <w:r w:rsidRPr="00905D7D">
        <w:rPr>
          <w:sz w:val="22"/>
          <w:szCs w:val="22"/>
        </w:rPr>
        <w:t>.</w:t>
      </w:r>
      <w:r>
        <w:rPr>
          <w:sz w:val="22"/>
          <w:szCs w:val="22"/>
        </w:rPr>
        <w:t xml:space="preserve"> To receive the Clerk’s report and Councillor reports</w:t>
      </w:r>
    </w:p>
    <w:p w14:paraId="7B4E6EA5" w14:textId="77777777" w:rsidR="002422CF" w:rsidRDefault="002422CF" w:rsidP="002422CF">
      <w:pPr>
        <w:ind w:firstLine="426"/>
        <w:rPr>
          <w:sz w:val="22"/>
          <w:szCs w:val="22"/>
        </w:rPr>
      </w:pPr>
    </w:p>
    <w:p w14:paraId="0AF7B5C4" w14:textId="03B45C3B" w:rsidR="002422CF" w:rsidRDefault="002422CF" w:rsidP="00362005">
      <w:pPr>
        <w:ind w:firstLine="284"/>
      </w:pPr>
      <w:r>
        <w:t>1</w:t>
      </w:r>
      <w:r w:rsidR="007B22F2">
        <w:t>6</w:t>
      </w:r>
      <w:r>
        <w:t>. Items for the Parish Magazine</w:t>
      </w:r>
    </w:p>
    <w:p w14:paraId="7808FB7B" w14:textId="77777777" w:rsidR="009E4BD0" w:rsidRDefault="009E4BD0" w:rsidP="002422CF">
      <w:pPr>
        <w:ind w:firstLine="426"/>
      </w:pPr>
    </w:p>
    <w:p w14:paraId="43C307BA" w14:textId="5AECE475" w:rsidR="009E4BD0" w:rsidRDefault="009E4BD0" w:rsidP="00362005">
      <w:pPr>
        <w:ind w:firstLine="284"/>
      </w:pPr>
      <w:r>
        <w:t>1</w:t>
      </w:r>
      <w:r w:rsidR="007B22F2">
        <w:t>7</w:t>
      </w:r>
      <w:r>
        <w:t>. To consider correspondence received since the agenda was set</w:t>
      </w:r>
    </w:p>
    <w:p w14:paraId="6C192BF3" w14:textId="77777777" w:rsidR="009E4BD0" w:rsidRDefault="009E4BD0" w:rsidP="009E4BD0"/>
    <w:p w14:paraId="6134B1ED" w14:textId="503B8BB0" w:rsidR="004B6FD3" w:rsidRDefault="002422CF" w:rsidP="00362005">
      <w:pPr>
        <w:ind w:firstLine="284"/>
      </w:pPr>
      <w:r>
        <w:t>1</w:t>
      </w:r>
      <w:r w:rsidR="0023095F">
        <w:t>8</w:t>
      </w:r>
      <w:r>
        <w:t>. Date of next meeting</w:t>
      </w:r>
      <w:bookmarkEnd w:id="2"/>
      <w:bookmarkEnd w:id="3"/>
    </w:p>
    <w:p w14:paraId="746BA1BB" w14:textId="77777777" w:rsidR="00602EC3" w:rsidRDefault="00602EC3" w:rsidP="00362005">
      <w:pPr>
        <w:ind w:firstLine="284"/>
      </w:pPr>
    </w:p>
    <w:p w14:paraId="0A394A20" w14:textId="77777777" w:rsidR="00602EC3" w:rsidRDefault="00602EC3" w:rsidP="00362005">
      <w:pPr>
        <w:ind w:firstLine="284"/>
      </w:pPr>
    </w:p>
    <w:p w14:paraId="11A696D6" w14:textId="77777777" w:rsidR="00602EC3" w:rsidRDefault="00602EC3" w:rsidP="00362005">
      <w:pPr>
        <w:ind w:firstLine="284"/>
      </w:pPr>
    </w:p>
    <w:p w14:paraId="6387DCD9" w14:textId="77777777" w:rsidR="00602EC3" w:rsidRDefault="00602EC3" w:rsidP="00362005">
      <w:pPr>
        <w:ind w:firstLine="284"/>
      </w:pPr>
    </w:p>
    <w:p w14:paraId="50E6750A" w14:textId="77777777" w:rsidR="00602EC3" w:rsidRDefault="00602EC3" w:rsidP="00362005">
      <w:pPr>
        <w:ind w:firstLine="284"/>
      </w:pPr>
    </w:p>
    <w:p w14:paraId="05C9DB07" w14:textId="77777777" w:rsidR="00602EC3" w:rsidRDefault="00602EC3" w:rsidP="00362005">
      <w:pPr>
        <w:ind w:firstLine="284"/>
      </w:pPr>
    </w:p>
    <w:p w14:paraId="71C0B896" w14:textId="77777777" w:rsidR="00602EC3" w:rsidRDefault="00602EC3" w:rsidP="00362005">
      <w:pPr>
        <w:ind w:firstLine="284"/>
      </w:pPr>
    </w:p>
    <w:p w14:paraId="1BEA816E" w14:textId="77777777" w:rsidR="00602EC3" w:rsidRDefault="00602EC3" w:rsidP="00362005">
      <w:pPr>
        <w:ind w:firstLine="284"/>
      </w:pPr>
    </w:p>
    <w:p w14:paraId="172D3DEB" w14:textId="77777777" w:rsidR="00602EC3" w:rsidRDefault="00602EC3" w:rsidP="00362005">
      <w:pPr>
        <w:ind w:firstLine="284"/>
      </w:pPr>
    </w:p>
    <w:p w14:paraId="37D0301C" w14:textId="77777777" w:rsidR="00602EC3" w:rsidRDefault="00602EC3" w:rsidP="00362005">
      <w:pPr>
        <w:ind w:firstLine="284"/>
      </w:pPr>
    </w:p>
    <w:p w14:paraId="4F8D1E02" w14:textId="77777777" w:rsidR="00602EC3" w:rsidRDefault="00602EC3" w:rsidP="00362005">
      <w:pPr>
        <w:ind w:firstLine="284"/>
      </w:pPr>
    </w:p>
    <w:p w14:paraId="6BDE6D0F" w14:textId="77777777" w:rsidR="00602EC3" w:rsidRDefault="00602EC3" w:rsidP="00362005">
      <w:pPr>
        <w:ind w:firstLine="284"/>
      </w:pPr>
    </w:p>
    <w:p w14:paraId="6A43BD29" w14:textId="77777777" w:rsidR="00602EC3" w:rsidRDefault="00602EC3" w:rsidP="00362005">
      <w:pPr>
        <w:ind w:firstLine="284"/>
      </w:pPr>
    </w:p>
    <w:p w14:paraId="396CF299" w14:textId="77777777" w:rsidR="00602EC3" w:rsidRDefault="00602EC3" w:rsidP="00362005">
      <w:pPr>
        <w:ind w:firstLine="284"/>
      </w:pPr>
    </w:p>
    <w:p w14:paraId="566D9559" w14:textId="77777777" w:rsidR="00602EC3" w:rsidRDefault="00602EC3" w:rsidP="00362005">
      <w:pPr>
        <w:ind w:firstLine="284"/>
      </w:pPr>
    </w:p>
    <w:p w14:paraId="491484DE" w14:textId="77777777" w:rsidR="00602EC3" w:rsidRDefault="00602EC3" w:rsidP="00362005">
      <w:pPr>
        <w:ind w:firstLine="284"/>
      </w:pPr>
    </w:p>
    <w:p w14:paraId="53C4CF86" w14:textId="77777777" w:rsidR="00602EC3" w:rsidRDefault="00602EC3" w:rsidP="00362005">
      <w:pPr>
        <w:ind w:firstLine="284"/>
      </w:pPr>
    </w:p>
    <w:p w14:paraId="5E7109B8" w14:textId="77777777" w:rsidR="00602EC3" w:rsidRDefault="00602EC3" w:rsidP="00362005">
      <w:pPr>
        <w:ind w:firstLine="284"/>
      </w:pPr>
    </w:p>
    <w:p w14:paraId="4A297969" w14:textId="77777777" w:rsidR="00602EC3" w:rsidRDefault="00602EC3" w:rsidP="00362005">
      <w:pPr>
        <w:ind w:firstLine="284"/>
      </w:pPr>
    </w:p>
    <w:p w14:paraId="52559A31" w14:textId="77777777" w:rsidR="00602EC3" w:rsidRDefault="00602EC3" w:rsidP="00362005">
      <w:pPr>
        <w:ind w:firstLine="284"/>
      </w:pPr>
    </w:p>
    <w:p w14:paraId="314C9DDC" w14:textId="77777777" w:rsidR="00602EC3" w:rsidRDefault="00602EC3" w:rsidP="00362005">
      <w:pPr>
        <w:ind w:firstLine="284"/>
      </w:pPr>
    </w:p>
    <w:p w14:paraId="2E6CAD74" w14:textId="77777777" w:rsidR="00602EC3" w:rsidRDefault="00602EC3" w:rsidP="00362005">
      <w:pPr>
        <w:ind w:firstLine="284"/>
      </w:pPr>
    </w:p>
    <w:p w14:paraId="3455CED9" w14:textId="77777777" w:rsidR="00602EC3" w:rsidRDefault="00602EC3" w:rsidP="00362005">
      <w:pPr>
        <w:ind w:firstLine="284"/>
      </w:pPr>
    </w:p>
    <w:p w14:paraId="571372CA" w14:textId="77777777" w:rsidR="00602EC3" w:rsidRDefault="00602EC3" w:rsidP="00362005">
      <w:pPr>
        <w:ind w:firstLine="284"/>
      </w:pPr>
    </w:p>
    <w:p w14:paraId="268ECF7A" w14:textId="77777777" w:rsidR="00602EC3" w:rsidRDefault="00602EC3" w:rsidP="00362005">
      <w:pPr>
        <w:ind w:firstLine="284"/>
      </w:pPr>
    </w:p>
    <w:p w14:paraId="38A44B9D" w14:textId="77777777" w:rsidR="00602EC3" w:rsidRDefault="00602EC3" w:rsidP="00362005">
      <w:pPr>
        <w:ind w:firstLine="284"/>
      </w:pPr>
    </w:p>
    <w:p w14:paraId="14EF5DFA" w14:textId="77777777" w:rsidR="00602EC3" w:rsidRDefault="00602EC3" w:rsidP="00362005">
      <w:pPr>
        <w:ind w:firstLine="284"/>
      </w:pPr>
    </w:p>
    <w:p w14:paraId="785A6576" w14:textId="77777777" w:rsidR="00602EC3" w:rsidRDefault="00602EC3" w:rsidP="00362005">
      <w:pPr>
        <w:ind w:firstLine="284"/>
      </w:pPr>
    </w:p>
    <w:p w14:paraId="17831DD7" w14:textId="77777777" w:rsidR="00602EC3" w:rsidRDefault="00602EC3" w:rsidP="00362005">
      <w:pPr>
        <w:ind w:firstLine="284"/>
      </w:pPr>
    </w:p>
    <w:p w14:paraId="0DA547CB" w14:textId="77777777" w:rsidR="00602EC3" w:rsidRDefault="00602EC3" w:rsidP="00362005">
      <w:pPr>
        <w:ind w:firstLine="284"/>
      </w:pPr>
    </w:p>
    <w:p w14:paraId="14054FD7" w14:textId="77777777" w:rsidR="00602EC3" w:rsidRDefault="00602EC3" w:rsidP="00362005">
      <w:pPr>
        <w:ind w:firstLine="284"/>
      </w:pPr>
    </w:p>
    <w:p w14:paraId="3CA60B57" w14:textId="77777777" w:rsidR="00602EC3" w:rsidRDefault="00602EC3" w:rsidP="00362005">
      <w:pPr>
        <w:ind w:firstLine="284"/>
      </w:pPr>
    </w:p>
    <w:p w14:paraId="34DA5F68" w14:textId="77777777" w:rsidR="00602EC3" w:rsidRDefault="00602EC3" w:rsidP="00362005">
      <w:pPr>
        <w:ind w:firstLine="284"/>
      </w:pPr>
    </w:p>
    <w:p w14:paraId="4331CA76" w14:textId="77777777" w:rsidR="00602EC3" w:rsidRDefault="00602EC3" w:rsidP="00362005">
      <w:pPr>
        <w:ind w:firstLine="284"/>
      </w:pPr>
    </w:p>
    <w:p w14:paraId="3A2FB654" w14:textId="77777777" w:rsidR="00602EC3" w:rsidRDefault="00602EC3" w:rsidP="00362005">
      <w:pPr>
        <w:ind w:firstLine="284"/>
      </w:pPr>
    </w:p>
    <w:p w14:paraId="6BC0B6C1" w14:textId="77777777" w:rsidR="00602EC3" w:rsidRDefault="00602EC3" w:rsidP="00362005">
      <w:pPr>
        <w:ind w:firstLine="284"/>
      </w:pPr>
    </w:p>
    <w:p w14:paraId="5CE8F885" w14:textId="77777777" w:rsidR="00602EC3" w:rsidRDefault="00602EC3" w:rsidP="00362005">
      <w:pPr>
        <w:ind w:firstLine="284"/>
      </w:pPr>
    </w:p>
    <w:p w14:paraId="2F1EA044" w14:textId="77777777" w:rsidR="00602EC3" w:rsidRPr="00C01512" w:rsidRDefault="00602EC3" w:rsidP="00602EC3">
      <w:pPr>
        <w:jc w:val="right"/>
        <w:rPr>
          <w:b/>
          <w:bCs/>
          <w:sz w:val="28"/>
          <w:szCs w:val="28"/>
          <w:lang w:val="en-US"/>
        </w:rPr>
      </w:pPr>
      <w:r>
        <w:rPr>
          <w:b/>
          <w:bCs/>
          <w:sz w:val="28"/>
          <w:szCs w:val="28"/>
          <w:lang w:val="en-US"/>
        </w:rPr>
        <w:t>Item 11 (ii)(a)</w:t>
      </w:r>
    </w:p>
    <w:tbl>
      <w:tblPr>
        <w:tblW w:w="8677" w:type="dxa"/>
        <w:tblLook w:val="04A0" w:firstRow="1" w:lastRow="0" w:firstColumn="1" w:lastColumn="0" w:noHBand="0" w:noVBand="1"/>
      </w:tblPr>
      <w:tblGrid>
        <w:gridCol w:w="997"/>
        <w:gridCol w:w="1016"/>
        <w:gridCol w:w="2196"/>
        <w:gridCol w:w="3920"/>
        <w:gridCol w:w="941"/>
      </w:tblGrid>
      <w:tr w:rsidR="00602EC3" w:rsidRPr="00624383" w14:paraId="3ABE4F23" w14:textId="77777777" w:rsidTr="00CF6D12">
        <w:trPr>
          <w:trHeight w:val="290"/>
        </w:trPr>
        <w:tc>
          <w:tcPr>
            <w:tcW w:w="3837" w:type="dxa"/>
            <w:gridSpan w:val="3"/>
            <w:tcBorders>
              <w:top w:val="nil"/>
              <w:left w:val="nil"/>
              <w:bottom w:val="nil"/>
              <w:right w:val="nil"/>
            </w:tcBorders>
            <w:noWrap/>
            <w:vAlign w:val="bottom"/>
            <w:hideMark/>
          </w:tcPr>
          <w:p w14:paraId="44F7156A" w14:textId="77777777" w:rsidR="00602EC3" w:rsidRPr="00624383" w:rsidRDefault="00602EC3" w:rsidP="00CF6D12">
            <w:pPr>
              <w:rPr>
                <w:rFonts w:ascii="Calibri" w:hAnsi="Calibri" w:cs="Calibri"/>
                <w:b/>
                <w:bCs/>
                <w:color w:val="000000"/>
                <w:sz w:val="22"/>
                <w:szCs w:val="22"/>
              </w:rPr>
            </w:pPr>
            <w:r w:rsidRPr="00624383">
              <w:rPr>
                <w:rFonts w:ascii="Calibri" w:hAnsi="Calibri" w:cs="Calibri"/>
                <w:b/>
                <w:bCs/>
                <w:color w:val="000000"/>
                <w:sz w:val="22"/>
                <w:szCs w:val="22"/>
              </w:rPr>
              <w:t>Payments Requested - May 2026</w:t>
            </w:r>
          </w:p>
        </w:tc>
        <w:tc>
          <w:tcPr>
            <w:tcW w:w="3920" w:type="dxa"/>
            <w:tcBorders>
              <w:top w:val="nil"/>
              <w:left w:val="nil"/>
              <w:bottom w:val="nil"/>
              <w:right w:val="nil"/>
            </w:tcBorders>
            <w:noWrap/>
            <w:vAlign w:val="bottom"/>
            <w:hideMark/>
          </w:tcPr>
          <w:p w14:paraId="55FD4CA3" w14:textId="77777777" w:rsidR="00602EC3" w:rsidRPr="00624383" w:rsidRDefault="00602EC3" w:rsidP="00CF6D12">
            <w:pPr>
              <w:rPr>
                <w:rFonts w:ascii="Calibri" w:hAnsi="Calibri" w:cs="Calibri"/>
                <w:b/>
                <w:bCs/>
                <w:color w:val="000000"/>
                <w:sz w:val="22"/>
                <w:szCs w:val="22"/>
              </w:rPr>
            </w:pPr>
          </w:p>
        </w:tc>
        <w:tc>
          <w:tcPr>
            <w:tcW w:w="920" w:type="dxa"/>
            <w:tcBorders>
              <w:top w:val="nil"/>
              <w:left w:val="nil"/>
              <w:bottom w:val="nil"/>
              <w:right w:val="nil"/>
            </w:tcBorders>
            <w:noWrap/>
            <w:vAlign w:val="bottom"/>
            <w:hideMark/>
          </w:tcPr>
          <w:p w14:paraId="7171EDD7" w14:textId="77777777" w:rsidR="00602EC3" w:rsidRPr="00624383" w:rsidRDefault="00602EC3" w:rsidP="00CF6D12">
            <w:pPr>
              <w:rPr>
                <w:sz w:val="20"/>
                <w:szCs w:val="20"/>
              </w:rPr>
            </w:pPr>
          </w:p>
        </w:tc>
      </w:tr>
      <w:tr w:rsidR="00602EC3" w:rsidRPr="00624383" w14:paraId="5BF6EA4B" w14:textId="77777777" w:rsidTr="00CF6D12">
        <w:trPr>
          <w:trHeight w:val="290"/>
        </w:trPr>
        <w:tc>
          <w:tcPr>
            <w:tcW w:w="811" w:type="dxa"/>
            <w:tcBorders>
              <w:top w:val="nil"/>
              <w:left w:val="nil"/>
              <w:bottom w:val="nil"/>
              <w:right w:val="nil"/>
            </w:tcBorders>
            <w:noWrap/>
            <w:vAlign w:val="bottom"/>
            <w:hideMark/>
          </w:tcPr>
          <w:p w14:paraId="31EEB946" w14:textId="77777777" w:rsidR="00602EC3" w:rsidRPr="00624383" w:rsidRDefault="00602EC3" w:rsidP="00CF6D12">
            <w:pPr>
              <w:rPr>
                <w:sz w:val="20"/>
                <w:szCs w:val="20"/>
              </w:rPr>
            </w:pPr>
          </w:p>
        </w:tc>
        <w:tc>
          <w:tcPr>
            <w:tcW w:w="830" w:type="dxa"/>
            <w:tcBorders>
              <w:top w:val="nil"/>
              <w:left w:val="nil"/>
              <w:bottom w:val="nil"/>
              <w:right w:val="nil"/>
            </w:tcBorders>
            <w:noWrap/>
            <w:vAlign w:val="bottom"/>
            <w:hideMark/>
          </w:tcPr>
          <w:p w14:paraId="2E4677D1" w14:textId="77777777" w:rsidR="00602EC3" w:rsidRPr="00624383" w:rsidRDefault="00602EC3" w:rsidP="00CF6D12">
            <w:pPr>
              <w:rPr>
                <w:sz w:val="20"/>
                <w:szCs w:val="20"/>
              </w:rPr>
            </w:pPr>
          </w:p>
        </w:tc>
        <w:tc>
          <w:tcPr>
            <w:tcW w:w="2196" w:type="dxa"/>
            <w:tcBorders>
              <w:top w:val="nil"/>
              <w:left w:val="nil"/>
              <w:bottom w:val="nil"/>
              <w:right w:val="nil"/>
            </w:tcBorders>
            <w:noWrap/>
            <w:vAlign w:val="bottom"/>
            <w:hideMark/>
          </w:tcPr>
          <w:p w14:paraId="606F480B" w14:textId="77777777" w:rsidR="00602EC3" w:rsidRPr="00624383" w:rsidRDefault="00602EC3" w:rsidP="00CF6D12">
            <w:pPr>
              <w:rPr>
                <w:sz w:val="20"/>
                <w:szCs w:val="20"/>
              </w:rPr>
            </w:pPr>
          </w:p>
        </w:tc>
        <w:tc>
          <w:tcPr>
            <w:tcW w:w="3920" w:type="dxa"/>
            <w:tcBorders>
              <w:top w:val="nil"/>
              <w:left w:val="nil"/>
              <w:bottom w:val="nil"/>
              <w:right w:val="nil"/>
            </w:tcBorders>
            <w:noWrap/>
            <w:vAlign w:val="bottom"/>
            <w:hideMark/>
          </w:tcPr>
          <w:p w14:paraId="282BB3E6" w14:textId="77777777" w:rsidR="00602EC3" w:rsidRPr="00624383" w:rsidRDefault="00602EC3" w:rsidP="00CF6D12">
            <w:pPr>
              <w:jc w:val="center"/>
              <w:rPr>
                <w:sz w:val="20"/>
                <w:szCs w:val="20"/>
              </w:rPr>
            </w:pPr>
          </w:p>
        </w:tc>
        <w:tc>
          <w:tcPr>
            <w:tcW w:w="920" w:type="dxa"/>
            <w:tcBorders>
              <w:top w:val="nil"/>
              <w:left w:val="nil"/>
              <w:bottom w:val="nil"/>
              <w:right w:val="nil"/>
            </w:tcBorders>
            <w:noWrap/>
            <w:vAlign w:val="bottom"/>
            <w:hideMark/>
          </w:tcPr>
          <w:p w14:paraId="2FA15998" w14:textId="77777777" w:rsidR="00602EC3" w:rsidRPr="00624383" w:rsidRDefault="00602EC3" w:rsidP="00CF6D12">
            <w:pPr>
              <w:rPr>
                <w:sz w:val="20"/>
                <w:szCs w:val="20"/>
              </w:rPr>
            </w:pPr>
          </w:p>
        </w:tc>
      </w:tr>
      <w:tr w:rsidR="00602EC3" w:rsidRPr="00624383" w14:paraId="1CEE6777" w14:textId="77777777" w:rsidTr="00CF6D12">
        <w:trPr>
          <w:trHeight w:val="580"/>
        </w:trPr>
        <w:tc>
          <w:tcPr>
            <w:tcW w:w="811" w:type="dxa"/>
            <w:tcBorders>
              <w:top w:val="nil"/>
              <w:left w:val="nil"/>
              <w:bottom w:val="nil"/>
              <w:right w:val="nil"/>
            </w:tcBorders>
            <w:vAlign w:val="bottom"/>
            <w:hideMark/>
          </w:tcPr>
          <w:p w14:paraId="2A87236D" w14:textId="77777777" w:rsidR="00602EC3" w:rsidRPr="00624383" w:rsidRDefault="00602EC3" w:rsidP="00CF6D12">
            <w:pPr>
              <w:jc w:val="center"/>
              <w:rPr>
                <w:rFonts w:ascii="Calibri" w:hAnsi="Calibri" w:cs="Calibri"/>
                <w:b/>
                <w:bCs/>
                <w:color w:val="000000"/>
                <w:sz w:val="22"/>
                <w:szCs w:val="22"/>
              </w:rPr>
            </w:pPr>
            <w:r w:rsidRPr="00624383">
              <w:rPr>
                <w:rFonts w:ascii="Calibri" w:hAnsi="Calibri" w:cs="Calibri"/>
                <w:b/>
                <w:bCs/>
                <w:color w:val="000000"/>
                <w:sz w:val="22"/>
                <w:szCs w:val="22"/>
              </w:rPr>
              <w:t>Invoice Date</w:t>
            </w:r>
          </w:p>
        </w:tc>
        <w:tc>
          <w:tcPr>
            <w:tcW w:w="830" w:type="dxa"/>
            <w:tcBorders>
              <w:top w:val="nil"/>
              <w:left w:val="nil"/>
              <w:bottom w:val="nil"/>
              <w:right w:val="nil"/>
            </w:tcBorders>
            <w:noWrap/>
            <w:vAlign w:val="bottom"/>
            <w:hideMark/>
          </w:tcPr>
          <w:p w14:paraId="1D66E0D2" w14:textId="77777777" w:rsidR="00602EC3" w:rsidRPr="00624383" w:rsidRDefault="00602EC3" w:rsidP="00CF6D12">
            <w:pPr>
              <w:jc w:val="center"/>
              <w:rPr>
                <w:rFonts w:ascii="Calibri" w:hAnsi="Calibri" w:cs="Calibri"/>
                <w:b/>
                <w:bCs/>
                <w:color w:val="000000"/>
                <w:sz w:val="22"/>
                <w:szCs w:val="22"/>
              </w:rPr>
            </w:pPr>
            <w:r w:rsidRPr="00624383">
              <w:rPr>
                <w:rFonts w:ascii="Calibri" w:hAnsi="Calibri" w:cs="Calibri"/>
                <w:b/>
                <w:bCs/>
                <w:color w:val="000000"/>
                <w:sz w:val="22"/>
                <w:szCs w:val="22"/>
              </w:rPr>
              <w:t>Pay Ref</w:t>
            </w:r>
          </w:p>
        </w:tc>
        <w:tc>
          <w:tcPr>
            <w:tcW w:w="2196" w:type="dxa"/>
            <w:tcBorders>
              <w:top w:val="nil"/>
              <w:left w:val="nil"/>
              <w:bottom w:val="nil"/>
              <w:right w:val="nil"/>
            </w:tcBorders>
            <w:noWrap/>
            <w:vAlign w:val="bottom"/>
            <w:hideMark/>
          </w:tcPr>
          <w:p w14:paraId="0ECB9210" w14:textId="77777777" w:rsidR="00602EC3" w:rsidRPr="00624383" w:rsidRDefault="00602EC3" w:rsidP="00CF6D12">
            <w:pPr>
              <w:jc w:val="center"/>
              <w:rPr>
                <w:rFonts w:ascii="Calibri" w:hAnsi="Calibri" w:cs="Calibri"/>
                <w:b/>
                <w:bCs/>
                <w:color w:val="000000"/>
                <w:sz w:val="22"/>
                <w:szCs w:val="22"/>
              </w:rPr>
            </w:pPr>
            <w:r w:rsidRPr="00624383">
              <w:rPr>
                <w:rFonts w:ascii="Calibri" w:hAnsi="Calibri" w:cs="Calibri"/>
                <w:b/>
                <w:bCs/>
                <w:color w:val="000000"/>
                <w:sz w:val="22"/>
                <w:szCs w:val="22"/>
              </w:rPr>
              <w:t>Payee</w:t>
            </w:r>
          </w:p>
        </w:tc>
        <w:tc>
          <w:tcPr>
            <w:tcW w:w="3920" w:type="dxa"/>
            <w:tcBorders>
              <w:top w:val="nil"/>
              <w:left w:val="nil"/>
              <w:bottom w:val="nil"/>
              <w:right w:val="nil"/>
            </w:tcBorders>
            <w:noWrap/>
            <w:vAlign w:val="bottom"/>
            <w:hideMark/>
          </w:tcPr>
          <w:p w14:paraId="32AF2503" w14:textId="77777777" w:rsidR="00602EC3" w:rsidRPr="00624383" w:rsidRDefault="00602EC3" w:rsidP="00CF6D12">
            <w:pPr>
              <w:jc w:val="center"/>
              <w:rPr>
                <w:rFonts w:ascii="Calibri" w:hAnsi="Calibri" w:cs="Calibri"/>
                <w:b/>
                <w:bCs/>
                <w:color w:val="000000"/>
                <w:sz w:val="22"/>
                <w:szCs w:val="22"/>
              </w:rPr>
            </w:pPr>
            <w:r w:rsidRPr="00624383">
              <w:rPr>
                <w:rFonts w:ascii="Calibri" w:hAnsi="Calibri" w:cs="Calibri"/>
                <w:b/>
                <w:bCs/>
                <w:color w:val="000000"/>
                <w:sz w:val="22"/>
                <w:szCs w:val="22"/>
              </w:rPr>
              <w:t>Comments</w:t>
            </w:r>
          </w:p>
        </w:tc>
        <w:tc>
          <w:tcPr>
            <w:tcW w:w="920" w:type="dxa"/>
            <w:tcBorders>
              <w:top w:val="nil"/>
              <w:left w:val="nil"/>
              <w:bottom w:val="nil"/>
              <w:right w:val="nil"/>
            </w:tcBorders>
            <w:noWrap/>
            <w:vAlign w:val="bottom"/>
            <w:hideMark/>
          </w:tcPr>
          <w:p w14:paraId="042BBC96" w14:textId="77777777" w:rsidR="00602EC3" w:rsidRPr="00624383" w:rsidRDefault="00602EC3" w:rsidP="00CF6D12">
            <w:pPr>
              <w:jc w:val="center"/>
              <w:rPr>
                <w:rFonts w:ascii="Calibri" w:hAnsi="Calibri" w:cs="Calibri"/>
                <w:b/>
                <w:bCs/>
                <w:color w:val="000000"/>
                <w:sz w:val="22"/>
                <w:szCs w:val="22"/>
              </w:rPr>
            </w:pPr>
            <w:r w:rsidRPr="00624383">
              <w:rPr>
                <w:rFonts w:ascii="Calibri" w:hAnsi="Calibri" w:cs="Calibri"/>
                <w:b/>
                <w:bCs/>
                <w:color w:val="000000"/>
                <w:sz w:val="22"/>
                <w:szCs w:val="22"/>
              </w:rPr>
              <w:t>Total</w:t>
            </w:r>
          </w:p>
        </w:tc>
      </w:tr>
      <w:tr w:rsidR="00602EC3" w:rsidRPr="00624383" w14:paraId="1E418992" w14:textId="77777777" w:rsidTr="00CF6D12">
        <w:trPr>
          <w:trHeight w:val="290"/>
        </w:trPr>
        <w:tc>
          <w:tcPr>
            <w:tcW w:w="811" w:type="dxa"/>
            <w:tcBorders>
              <w:top w:val="nil"/>
              <w:left w:val="nil"/>
              <w:bottom w:val="nil"/>
              <w:right w:val="nil"/>
            </w:tcBorders>
            <w:noWrap/>
            <w:vAlign w:val="bottom"/>
            <w:hideMark/>
          </w:tcPr>
          <w:p w14:paraId="0103F0B7" w14:textId="77777777" w:rsidR="00602EC3" w:rsidRPr="00624383" w:rsidRDefault="00602EC3" w:rsidP="00CF6D12">
            <w:pPr>
              <w:jc w:val="center"/>
              <w:rPr>
                <w:rFonts w:ascii="Calibri" w:hAnsi="Calibri" w:cs="Calibri"/>
                <w:b/>
                <w:bCs/>
                <w:color w:val="000000"/>
                <w:sz w:val="22"/>
                <w:szCs w:val="22"/>
              </w:rPr>
            </w:pPr>
          </w:p>
        </w:tc>
        <w:tc>
          <w:tcPr>
            <w:tcW w:w="830" w:type="dxa"/>
            <w:tcBorders>
              <w:top w:val="nil"/>
              <w:left w:val="nil"/>
              <w:bottom w:val="nil"/>
              <w:right w:val="nil"/>
            </w:tcBorders>
            <w:noWrap/>
            <w:vAlign w:val="bottom"/>
            <w:hideMark/>
          </w:tcPr>
          <w:p w14:paraId="0F363D9A" w14:textId="77777777" w:rsidR="00602EC3" w:rsidRPr="00624383" w:rsidRDefault="00602EC3" w:rsidP="00CF6D12">
            <w:pPr>
              <w:jc w:val="center"/>
              <w:rPr>
                <w:sz w:val="20"/>
                <w:szCs w:val="20"/>
              </w:rPr>
            </w:pPr>
          </w:p>
        </w:tc>
        <w:tc>
          <w:tcPr>
            <w:tcW w:w="2196" w:type="dxa"/>
            <w:tcBorders>
              <w:top w:val="nil"/>
              <w:left w:val="nil"/>
              <w:bottom w:val="nil"/>
              <w:right w:val="nil"/>
            </w:tcBorders>
            <w:noWrap/>
            <w:vAlign w:val="bottom"/>
            <w:hideMark/>
          </w:tcPr>
          <w:p w14:paraId="2EE5FB5D" w14:textId="77777777" w:rsidR="00602EC3" w:rsidRPr="00624383" w:rsidRDefault="00602EC3" w:rsidP="00CF6D12">
            <w:pPr>
              <w:jc w:val="center"/>
              <w:rPr>
                <w:sz w:val="20"/>
                <w:szCs w:val="20"/>
              </w:rPr>
            </w:pPr>
          </w:p>
        </w:tc>
        <w:tc>
          <w:tcPr>
            <w:tcW w:w="3920" w:type="dxa"/>
            <w:tcBorders>
              <w:top w:val="nil"/>
              <w:left w:val="nil"/>
              <w:bottom w:val="nil"/>
              <w:right w:val="nil"/>
            </w:tcBorders>
            <w:noWrap/>
            <w:vAlign w:val="bottom"/>
            <w:hideMark/>
          </w:tcPr>
          <w:p w14:paraId="47E8E987" w14:textId="77777777" w:rsidR="00602EC3" w:rsidRPr="00624383" w:rsidRDefault="00602EC3" w:rsidP="00CF6D12">
            <w:pPr>
              <w:jc w:val="center"/>
              <w:rPr>
                <w:sz w:val="20"/>
                <w:szCs w:val="20"/>
              </w:rPr>
            </w:pPr>
          </w:p>
        </w:tc>
        <w:tc>
          <w:tcPr>
            <w:tcW w:w="920" w:type="dxa"/>
            <w:tcBorders>
              <w:top w:val="nil"/>
              <w:left w:val="nil"/>
              <w:bottom w:val="nil"/>
              <w:right w:val="nil"/>
            </w:tcBorders>
            <w:noWrap/>
            <w:vAlign w:val="bottom"/>
            <w:hideMark/>
          </w:tcPr>
          <w:p w14:paraId="4D53ADDB" w14:textId="77777777" w:rsidR="00602EC3" w:rsidRPr="00624383" w:rsidRDefault="00602EC3" w:rsidP="00CF6D12">
            <w:pPr>
              <w:jc w:val="center"/>
              <w:rPr>
                <w:sz w:val="20"/>
                <w:szCs w:val="20"/>
              </w:rPr>
            </w:pPr>
          </w:p>
        </w:tc>
      </w:tr>
      <w:tr w:rsidR="00602EC3" w:rsidRPr="00624383" w14:paraId="642557D9" w14:textId="77777777" w:rsidTr="00CF6D12">
        <w:trPr>
          <w:trHeight w:val="290"/>
        </w:trPr>
        <w:tc>
          <w:tcPr>
            <w:tcW w:w="1641" w:type="dxa"/>
            <w:gridSpan w:val="2"/>
            <w:tcBorders>
              <w:top w:val="nil"/>
              <w:left w:val="nil"/>
              <w:bottom w:val="nil"/>
              <w:right w:val="nil"/>
            </w:tcBorders>
            <w:noWrap/>
            <w:vAlign w:val="bottom"/>
            <w:hideMark/>
          </w:tcPr>
          <w:p w14:paraId="534765CD" w14:textId="77777777" w:rsidR="00602EC3" w:rsidRPr="00624383" w:rsidRDefault="00602EC3" w:rsidP="00CF6D12">
            <w:pPr>
              <w:rPr>
                <w:rFonts w:ascii="Calibri" w:hAnsi="Calibri" w:cs="Calibri"/>
                <w:b/>
                <w:bCs/>
                <w:color w:val="000000"/>
                <w:sz w:val="22"/>
                <w:szCs w:val="22"/>
              </w:rPr>
            </w:pPr>
            <w:r w:rsidRPr="00624383">
              <w:rPr>
                <w:rFonts w:ascii="Calibri" w:hAnsi="Calibri" w:cs="Calibri"/>
                <w:b/>
                <w:bCs/>
                <w:color w:val="000000"/>
                <w:sz w:val="22"/>
                <w:szCs w:val="22"/>
              </w:rPr>
              <w:t>BACS Payments</w:t>
            </w:r>
          </w:p>
        </w:tc>
        <w:tc>
          <w:tcPr>
            <w:tcW w:w="2196" w:type="dxa"/>
            <w:tcBorders>
              <w:top w:val="nil"/>
              <w:left w:val="nil"/>
              <w:bottom w:val="nil"/>
              <w:right w:val="nil"/>
            </w:tcBorders>
            <w:noWrap/>
            <w:vAlign w:val="bottom"/>
            <w:hideMark/>
          </w:tcPr>
          <w:p w14:paraId="7519596A" w14:textId="77777777" w:rsidR="00602EC3" w:rsidRPr="00624383" w:rsidRDefault="00602EC3" w:rsidP="00CF6D12">
            <w:pPr>
              <w:rPr>
                <w:rFonts w:ascii="Calibri" w:hAnsi="Calibri" w:cs="Calibri"/>
                <w:b/>
                <w:bCs/>
                <w:color w:val="000000"/>
                <w:sz w:val="22"/>
                <w:szCs w:val="22"/>
              </w:rPr>
            </w:pPr>
          </w:p>
        </w:tc>
        <w:tc>
          <w:tcPr>
            <w:tcW w:w="3920" w:type="dxa"/>
            <w:tcBorders>
              <w:top w:val="nil"/>
              <w:left w:val="nil"/>
              <w:bottom w:val="nil"/>
              <w:right w:val="nil"/>
            </w:tcBorders>
            <w:noWrap/>
            <w:vAlign w:val="bottom"/>
            <w:hideMark/>
          </w:tcPr>
          <w:p w14:paraId="68881F95" w14:textId="77777777" w:rsidR="00602EC3" w:rsidRPr="00624383" w:rsidRDefault="00602EC3" w:rsidP="00CF6D12">
            <w:pPr>
              <w:jc w:val="center"/>
              <w:rPr>
                <w:sz w:val="20"/>
                <w:szCs w:val="20"/>
              </w:rPr>
            </w:pPr>
          </w:p>
        </w:tc>
        <w:tc>
          <w:tcPr>
            <w:tcW w:w="920" w:type="dxa"/>
            <w:tcBorders>
              <w:top w:val="nil"/>
              <w:left w:val="nil"/>
              <w:bottom w:val="nil"/>
              <w:right w:val="nil"/>
            </w:tcBorders>
            <w:noWrap/>
            <w:vAlign w:val="bottom"/>
            <w:hideMark/>
          </w:tcPr>
          <w:p w14:paraId="49307C82" w14:textId="77777777" w:rsidR="00602EC3" w:rsidRPr="00624383" w:rsidRDefault="00602EC3" w:rsidP="00CF6D12">
            <w:pPr>
              <w:rPr>
                <w:sz w:val="20"/>
                <w:szCs w:val="20"/>
              </w:rPr>
            </w:pPr>
          </w:p>
        </w:tc>
      </w:tr>
      <w:tr w:rsidR="00602EC3" w:rsidRPr="00624383" w14:paraId="2933FFE9" w14:textId="77777777" w:rsidTr="00CF6D12">
        <w:trPr>
          <w:trHeight w:val="290"/>
        </w:trPr>
        <w:tc>
          <w:tcPr>
            <w:tcW w:w="811" w:type="dxa"/>
            <w:tcBorders>
              <w:top w:val="nil"/>
              <w:left w:val="nil"/>
              <w:bottom w:val="nil"/>
              <w:right w:val="nil"/>
            </w:tcBorders>
            <w:noWrap/>
            <w:vAlign w:val="center"/>
            <w:hideMark/>
          </w:tcPr>
          <w:p w14:paraId="07A80AC2"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20.04.26</w:t>
            </w:r>
          </w:p>
        </w:tc>
        <w:tc>
          <w:tcPr>
            <w:tcW w:w="830" w:type="dxa"/>
            <w:tcBorders>
              <w:top w:val="nil"/>
              <w:left w:val="nil"/>
              <w:bottom w:val="nil"/>
              <w:right w:val="nil"/>
            </w:tcBorders>
            <w:noWrap/>
            <w:vAlign w:val="center"/>
            <w:hideMark/>
          </w:tcPr>
          <w:p w14:paraId="54B16FA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D/Card</w:t>
            </w:r>
          </w:p>
        </w:tc>
        <w:tc>
          <w:tcPr>
            <w:tcW w:w="2196" w:type="dxa"/>
            <w:tcBorders>
              <w:top w:val="nil"/>
              <w:left w:val="nil"/>
              <w:bottom w:val="nil"/>
              <w:right w:val="nil"/>
            </w:tcBorders>
            <w:noWrap/>
            <w:vAlign w:val="center"/>
            <w:hideMark/>
          </w:tcPr>
          <w:p w14:paraId="3615DFF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DVLA</w:t>
            </w:r>
          </w:p>
        </w:tc>
        <w:tc>
          <w:tcPr>
            <w:tcW w:w="3920" w:type="dxa"/>
            <w:tcBorders>
              <w:top w:val="nil"/>
              <w:left w:val="nil"/>
              <w:bottom w:val="nil"/>
              <w:right w:val="nil"/>
            </w:tcBorders>
            <w:noWrap/>
            <w:vAlign w:val="center"/>
            <w:hideMark/>
          </w:tcPr>
          <w:p w14:paraId="003EEA32"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12 month's road tax for bus</w:t>
            </w:r>
          </w:p>
        </w:tc>
        <w:tc>
          <w:tcPr>
            <w:tcW w:w="920" w:type="dxa"/>
            <w:tcBorders>
              <w:top w:val="nil"/>
              <w:left w:val="nil"/>
              <w:bottom w:val="nil"/>
              <w:right w:val="nil"/>
            </w:tcBorders>
            <w:noWrap/>
            <w:vAlign w:val="center"/>
            <w:hideMark/>
          </w:tcPr>
          <w:p w14:paraId="08AB2841"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177.00</w:t>
            </w:r>
          </w:p>
        </w:tc>
      </w:tr>
      <w:tr w:rsidR="00602EC3" w:rsidRPr="00624383" w14:paraId="2FBEE21D" w14:textId="77777777" w:rsidTr="00CF6D12">
        <w:trPr>
          <w:trHeight w:val="270"/>
        </w:trPr>
        <w:tc>
          <w:tcPr>
            <w:tcW w:w="811" w:type="dxa"/>
            <w:tcBorders>
              <w:top w:val="nil"/>
              <w:left w:val="nil"/>
              <w:bottom w:val="nil"/>
              <w:right w:val="nil"/>
            </w:tcBorders>
            <w:noWrap/>
            <w:vAlign w:val="bottom"/>
            <w:hideMark/>
          </w:tcPr>
          <w:p w14:paraId="4AED5BA3"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15.04.26</w:t>
            </w:r>
          </w:p>
        </w:tc>
        <w:tc>
          <w:tcPr>
            <w:tcW w:w="830" w:type="dxa"/>
            <w:tcBorders>
              <w:top w:val="nil"/>
              <w:left w:val="nil"/>
              <w:bottom w:val="nil"/>
              <w:right w:val="nil"/>
            </w:tcBorders>
            <w:noWrap/>
            <w:vAlign w:val="bottom"/>
            <w:hideMark/>
          </w:tcPr>
          <w:p w14:paraId="0EE14A2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BACS495</w:t>
            </w:r>
          </w:p>
        </w:tc>
        <w:tc>
          <w:tcPr>
            <w:tcW w:w="2196" w:type="dxa"/>
            <w:tcBorders>
              <w:top w:val="nil"/>
              <w:left w:val="nil"/>
              <w:bottom w:val="nil"/>
              <w:right w:val="nil"/>
            </w:tcBorders>
            <w:noWrap/>
            <w:vAlign w:val="bottom"/>
            <w:hideMark/>
          </w:tcPr>
          <w:p w14:paraId="73E78D4A" w14:textId="77777777" w:rsidR="00602EC3" w:rsidRPr="00624383" w:rsidRDefault="00602EC3" w:rsidP="00CF6D12">
            <w:pPr>
              <w:rPr>
                <w:rFonts w:ascii="Calibri" w:hAnsi="Calibri" w:cs="Calibri"/>
                <w:sz w:val="22"/>
                <w:szCs w:val="22"/>
              </w:rPr>
            </w:pPr>
            <w:proofErr w:type="spellStart"/>
            <w:r w:rsidRPr="00624383">
              <w:rPr>
                <w:rFonts w:ascii="Calibri" w:hAnsi="Calibri" w:cs="Calibri"/>
                <w:sz w:val="22"/>
                <w:szCs w:val="22"/>
              </w:rPr>
              <w:t>CloudyIT</w:t>
            </w:r>
            <w:proofErr w:type="spellEnd"/>
          </w:p>
        </w:tc>
        <w:tc>
          <w:tcPr>
            <w:tcW w:w="3920" w:type="dxa"/>
            <w:tcBorders>
              <w:top w:val="nil"/>
              <w:left w:val="nil"/>
              <w:bottom w:val="nil"/>
              <w:right w:val="nil"/>
            </w:tcBorders>
            <w:noWrap/>
            <w:vAlign w:val="bottom"/>
            <w:hideMark/>
          </w:tcPr>
          <w:p w14:paraId="15245422"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Additional email 15.04 to 30.04.26</w:t>
            </w:r>
          </w:p>
        </w:tc>
        <w:tc>
          <w:tcPr>
            <w:tcW w:w="920" w:type="dxa"/>
            <w:tcBorders>
              <w:top w:val="nil"/>
              <w:left w:val="nil"/>
              <w:bottom w:val="nil"/>
              <w:right w:val="nil"/>
            </w:tcBorders>
            <w:noWrap/>
            <w:vAlign w:val="center"/>
            <w:hideMark/>
          </w:tcPr>
          <w:p w14:paraId="2DBC66C2"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3.91</w:t>
            </w:r>
          </w:p>
        </w:tc>
      </w:tr>
      <w:tr w:rsidR="00602EC3" w:rsidRPr="00624383" w14:paraId="4DC1D844" w14:textId="77777777" w:rsidTr="00CF6D12">
        <w:trPr>
          <w:trHeight w:val="270"/>
        </w:trPr>
        <w:tc>
          <w:tcPr>
            <w:tcW w:w="811" w:type="dxa"/>
            <w:tcBorders>
              <w:top w:val="nil"/>
              <w:left w:val="nil"/>
              <w:bottom w:val="nil"/>
              <w:right w:val="nil"/>
            </w:tcBorders>
            <w:noWrap/>
            <w:vAlign w:val="bottom"/>
            <w:hideMark/>
          </w:tcPr>
          <w:p w14:paraId="48F550D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16.04.26</w:t>
            </w:r>
          </w:p>
        </w:tc>
        <w:tc>
          <w:tcPr>
            <w:tcW w:w="830" w:type="dxa"/>
            <w:tcBorders>
              <w:top w:val="nil"/>
              <w:left w:val="nil"/>
              <w:bottom w:val="nil"/>
              <w:right w:val="nil"/>
            </w:tcBorders>
            <w:noWrap/>
            <w:vAlign w:val="bottom"/>
            <w:hideMark/>
          </w:tcPr>
          <w:p w14:paraId="062C48C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BACS496</w:t>
            </w:r>
          </w:p>
        </w:tc>
        <w:tc>
          <w:tcPr>
            <w:tcW w:w="2196" w:type="dxa"/>
            <w:tcBorders>
              <w:top w:val="nil"/>
              <w:left w:val="nil"/>
              <w:bottom w:val="nil"/>
              <w:right w:val="nil"/>
            </w:tcBorders>
            <w:noWrap/>
            <w:vAlign w:val="bottom"/>
            <w:hideMark/>
          </w:tcPr>
          <w:p w14:paraId="6BF135B0"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Minuteman</w:t>
            </w:r>
          </w:p>
        </w:tc>
        <w:tc>
          <w:tcPr>
            <w:tcW w:w="3920" w:type="dxa"/>
            <w:tcBorders>
              <w:top w:val="nil"/>
              <w:left w:val="nil"/>
              <w:bottom w:val="nil"/>
              <w:right w:val="nil"/>
            </w:tcBorders>
            <w:noWrap/>
            <w:vAlign w:val="bottom"/>
            <w:hideMark/>
          </w:tcPr>
          <w:p w14:paraId="1FA585A5"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Poo fairy stickers &amp; posters, CAB fliers</w:t>
            </w:r>
          </w:p>
        </w:tc>
        <w:tc>
          <w:tcPr>
            <w:tcW w:w="920" w:type="dxa"/>
            <w:tcBorders>
              <w:top w:val="nil"/>
              <w:left w:val="nil"/>
              <w:bottom w:val="nil"/>
              <w:right w:val="nil"/>
            </w:tcBorders>
            <w:noWrap/>
            <w:vAlign w:val="center"/>
            <w:hideMark/>
          </w:tcPr>
          <w:p w14:paraId="2C04C337"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67.22</w:t>
            </w:r>
          </w:p>
        </w:tc>
      </w:tr>
      <w:tr w:rsidR="00602EC3" w:rsidRPr="00624383" w14:paraId="09820C44" w14:textId="77777777" w:rsidTr="00CF6D12">
        <w:trPr>
          <w:trHeight w:val="270"/>
        </w:trPr>
        <w:tc>
          <w:tcPr>
            <w:tcW w:w="811" w:type="dxa"/>
            <w:tcBorders>
              <w:top w:val="nil"/>
              <w:left w:val="nil"/>
              <w:bottom w:val="nil"/>
              <w:right w:val="nil"/>
            </w:tcBorders>
            <w:noWrap/>
            <w:vAlign w:val="bottom"/>
            <w:hideMark/>
          </w:tcPr>
          <w:p w14:paraId="209286E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10.04.26</w:t>
            </w:r>
          </w:p>
        </w:tc>
        <w:tc>
          <w:tcPr>
            <w:tcW w:w="830" w:type="dxa"/>
            <w:tcBorders>
              <w:top w:val="nil"/>
              <w:left w:val="nil"/>
              <w:bottom w:val="nil"/>
              <w:right w:val="nil"/>
            </w:tcBorders>
            <w:noWrap/>
            <w:vAlign w:val="bottom"/>
            <w:hideMark/>
          </w:tcPr>
          <w:p w14:paraId="304D98A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BACS497</w:t>
            </w:r>
          </w:p>
        </w:tc>
        <w:tc>
          <w:tcPr>
            <w:tcW w:w="2196" w:type="dxa"/>
            <w:tcBorders>
              <w:top w:val="nil"/>
              <w:left w:val="nil"/>
              <w:bottom w:val="nil"/>
              <w:right w:val="nil"/>
            </w:tcBorders>
            <w:noWrap/>
            <w:vAlign w:val="bottom"/>
            <w:hideMark/>
          </w:tcPr>
          <w:p w14:paraId="2BE6A8A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BR Village Hall</w:t>
            </w:r>
          </w:p>
        </w:tc>
        <w:tc>
          <w:tcPr>
            <w:tcW w:w="3920" w:type="dxa"/>
            <w:tcBorders>
              <w:top w:val="nil"/>
              <w:left w:val="nil"/>
              <w:bottom w:val="nil"/>
              <w:right w:val="nil"/>
            </w:tcBorders>
            <w:noWrap/>
            <w:vAlign w:val="bottom"/>
            <w:hideMark/>
          </w:tcPr>
          <w:p w14:paraId="4AE18C13"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Grant re repairs to ceiling</w:t>
            </w:r>
          </w:p>
        </w:tc>
        <w:tc>
          <w:tcPr>
            <w:tcW w:w="920" w:type="dxa"/>
            <w:tcBorders>
              <w:top w:val="nil"/>
              <w:left w:val="nil"/>
              <w:bottom w:val="nil"/>
              <w:right w:val="nil"/>
            </w:tcBorders>
            <w:noWrap/>
            <w:vAlign w:val="center"/>
            <w:hideMark/>
          </w:tcPr>
          <w:p w14:paraId="49C79A94"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775.00</w:t>
            </w:r>
          </w:p>
        </w:tc>
      </w:tr>
      <w:tr w:rsidR="00602EC3" w:rsidRPr="00624383" w14:paraId="1D083ED8" w14:textId="77777777" w:rsidTr="00CF6D12">
        <w:trPr>
          <w:trHeight w:val="270"/>
        </w:trPr>
        <w:tc>
          <w:tcPr>
            <w:tcW w:w="811" w:type="dxa"/>
            <w:tcBorders>
              <w:top w:val="nil"/>
              <w:left w:val="nil"/>
              <w:bottom w:val="nil"/>
              <w:right w:val="nil"/>
            </w:tcBorders>
            <w:noWrap/>
            <w:vAlign w:val="bottom"/>
            <w:hideMark/>
          </w:tcPr>
          <w:p w14:paraId="5D1D40C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22.04.26</w:t>
            </w:r>
          </w:p>
        </w:tc>
        <w:tc>
          <w:tcPr>
            <w:tcW w:w="830" w:type="dxa"/>
            <w:tcBorders>
              <w:top w:val="nil"/>
              <w:left w:val="nil"/>
              <w:bottom w:val="nil"/>
              <w:right w:val="nil"/>
            </w:tcBorders>
            <w:noWrap/>
            <w:vAlign w:val="bottom"/>
            <w:hideMark/>
          </w:tcPr>
          <w:p w14:paraId="464AF559"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BACS498</w:t>
            </w:r>
          </w:p>
        </w:tc>
        <w:tc>
          <w:tcPr>
            <w:tcW w:w="2196" w:type="dxa"/>
            <w:tcBorders>
              <w:top w:val="nil"/>
              <w:left w:val="nil"/>
              <w:bottom w:val="nil"/>
              <w:right w:val="nil"/>
            </w:tcBorders>
            <w:noWrap/>
            <w:vAlign w:val="bottom"/>
            <w:hideMark/>
          </w:tcPr>
          <w:p w14:paraId="44B3361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JF Property Main</w:t>
            </w:r>
          </w:p>
        </w:tc>
        <w:tc>
          <w:tcPr>
            <w:tcW w:w="3920" w:type="dxa"/>
            <w:tcBorders>
              <w:top w:val="nil"/>
              <w:left w:val="nil"/>
              <w:bottom w:val="nil"/>
              <w:right w:val="nil"/>
            </w:tcBorders>
            <w:noWrap/>
            <w:vAlign w:val="bottom"/>
            <w:hideMark/>
          </w:tcPr>
          <w:p w14:paraId="2A2FEE1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Scaffolding &amp; repairs to pitched roof</w:t>
            </w:r>
          </w:p>
        </w:tc>
        <w:tc>
          <w:tcPr>
            <w:tcW w:w="920" w:type="dxa"/>
            <w:tcBorders>
              <w:top w:val="nil"/>
              <w:left w:val="nil"/>
              <w:bottom w:val="nil"/>
              <w:right w:val="nil"/>
            </w:tcBorders>
            <w:noWrap/>
            <w:vAlign w:val="center"/>
            <w:hideMark/>
          </w:tcPr>
          <w:p w14:paraId="0BCEF135"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1400.00</w:t>
            </w:r>
          </w:p>
        </w:tc>
      </w:tr>
      <w:tr w:rsidR="00602EC3" w:rsidRPr="00624383" w14:paraId="275E2E8A" w14:textId="77777777" w:rsidTr="00CF6D12">
        <w:trPr>
          <w:trHeight w:val="270"/>
        </w:trPr>
        <w:tc>
          <w:tcPr>
            <w:tcW w:w="811" w:type="dxa"/>
            <w:tcBorders>
              <w:top w:val="nil"/>
              <w:left w:val="nil"/>
              <w:bottom w:val="nil"/>
              <w:right w:val="nil"/>
            </w:tcBorders>
            <w:noWrap/>
            <w:vAlign w:val="bottom"/>
            <w:hideMark/>
          </w:tcPr>
          <w:p w14:paraId="605FADF9"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10.04.26</w:t>
            </w:r>
          </w:p>
        </w:tc>
        <w:tc>
          <w:tcPr>
            <w:tcW w:w="830" w:type="dxa"/>
            <w:tcBorders>
              <w:top w:val="nil"/>
              <w:left w:val="nil"/>
              <w:bottom w:val="nil"/>
              <w:right w:val="nil"/>
            </w:tcBorders>
            <w:noWrap/>
            <w:vAlign w:val="bottom"/>
            <w:hideMark/>
          </w:tcPr>
          <w:p w14:paraId="51A20A90"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BACS499</w:t>
            </w:r>
          </w:p>
        </w:tc>
        <w:tc>
          <w:tcPr>
            <w:tcW w:w="2196" w:type="dxa"/>
            <w:tcBorders>
              <w:top w:val="nil"/>
              <w:left w:val="nil"/>
              <w:bottom w:val="nil"/>
              <w:right w:val="nil"/>
            </w:tcBorders>
            <w:noWrap/>
            <w:vAlign w:val="bottom"/>
            <w:hideMark/>
          </w:tcPr>
          <w:p w14:paraId="507C1FB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Nathan Fairhurst</w:t>
            </w:r>
          </w:p>
        </w:tc>
        <w:tc>
          <w:tcPr>
            <w:tcW w:w="3920" w:type="dxa"/>
            <w:tcBorders>
              <w:top w:val="nil"/>
              <w:left w:val="nil"/>
              <w:bottom w:val="nil"/>
              <w:right w:val="nil"/>
            </w:tcBorders>
            <w:noWrap/>
            <w:vAlign w:val="bottom"/>
            <w:hideMark/>
          </w:tcPr>
          <w:p w14:paraId="44DA5EF1"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Annual website maintenance 25/26</w:t>
            </w:r>
          </w:p>
        </w:tc>
        <w:tc>
          <w:tcPr>
            <w:tcW w:w="920" w:type="dxa"/>
            <w:tcBorders>
              <w:top w:val="nil"/>
              <w:left w:val="nil"/>
              <w:bottom w:val="nil"/>
              <w:right w:val="nil"/>
            </w:tcBorders>
            <w:noWrap/>
            <w:vAlign w:val="center"/>
            <w:hideMark/>
          </w:tcPr>
          <w:p w14:paraId="08790FC2"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280.00</w:t>
            </w:r>
          </w:p>
        </w:tc>
      </w:tr>
      <w:tr w:rsidR="00602EC3" w:rsidRPr="00624383" w14:paraId="44CC829B" w14:textId="77777777" w:rsidTr="00CF6D12">
        <w:trPr>
          <w:trHeight w:val="270"/>
        </w:trPr>
        <w:tc>
          <w:tcPr>
            <w:tcW w:w="811" w:type="dxa"/>
            <w:tcBorders>
              <w:top w:val="nil"/>
              <w:left w:val="nil"/>
              <w:bottom w:val="nil"/>
              <w:right w:val="nil"/>
            </w:tcBorders>
            <w:noWrap/>
            <w:vAlign w:val="bottom"/>
            <w:hideMark/>
          </w:tcPr>
          <w:p w14:paraId="632C2C49"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01.04.26</w:t>
            </w:r>
          </w:p>
        </w:tc>
        <w:tc>
          <w:tcPr>
            <w:tcW w:w="830" w:type="dxa"/>
            <w:tcBorders>
              <w:top w:val="nil"/>
              <w:left w:val="nil"/>
              <w:bottom w:val="nil"/>
              <w:right w:val="nil"/>
            </w:tcBorders>
            <w:noWrap/>
            <w:vAlign w:val="bottom"/>
            <w:hideMark/>
          </w:tcPr>
          <w:p w14:paraId="30ABE9A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BACS500</w:t>
            </w:r>
          </w:p>
        </w:tc>
        <w:tc>
          <w:tcPr>
            <w:tcW w:w="2196" w:type="dxa"/>
            <w:tcBorders>
              <w:top w:val="nil"/>
              <w:left w:val="nil"/>
              <w:bottom w:val="nil"/>
              <w:right w:val="nil"/>
            </w:tcBorders>
            <w:noWrap/>
            <w:vAlign w:val="bottom"/>
            <w:hideMark/>
          </w:tcPr>
          <w:p w14:paraId="4E2F6C2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R Morrall</w:t>
            </w:r>
          </w:p>
        </w:tc>
        <w:tc>
          <w:tcPr>
            <w:tcW w:w="3920" w:type="dxa"/>
            <w:tcBorders>
              <w:top w:val="nil"/>
              <w:left w:val="nil"/>
              <w:bottom w:val="nil"/>
              <w:right w:val="nil"/>
            </w:tcBorders>
            <w:noWrap/>
            <w:vAlign w:val="bottom"/>
            <w:hideMark/>
          </w:tcPr>
          <w:p w14:paraId="0C56099D"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NeighbourCar trips March 2026</w:t>
            </w:r>
          </w:p>
        </w:tc>
        <w:tc>
          <w:tcPr>
            <w:tcW w:w="920" w:type="dxa"/>
            <w:tcBorders>
              <w:top w:val="nil"/>
              <w:left w:val="nil"/>
              <w:bottom w:val="nil"/>
              <w:right w:val="nil"/>
            </w:tcBorders>
            <w:noWrap/>
            <w:vAlign w:val="center"/>
            <w:hideMark/>
          </w:tcPr>
          <w:p w14:paraId="5BBB8AE6"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87.50</w:t>
            </w:r>
          </w:p>
        </w:tc>
      </w:tr>
      <w:tr w:rsidR="00602EC3" w:rsidRPr="00624383" w14:paraId="0A79BC78" w14:textId="77777777" w:rsidTr="00CF6D12">
        <w:trPr>
          <w:trHeight w:val="270"/>
        </w:trPr>
        <w:tc>
          <w:tcPr>
            <w:tcW w:w="811" w:type="dxa"/>
            <w:tcBorders>
              <w:top w:val="nil"/>
              <w:left w:val="nil"/>
              <w:bottom w:val="nil"/>
              <w:right w:val="nil"/>
            </w:tcBorders>
            <w:noWrap/>
            <w:vAlign w:val="bottom"/>
            <w:hideMark/>
          </w:tcPr>
          <w:p w14:paraId="74BB411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15.04.26</w:t>
            </w:r>
          </w:p>
        </w:tc>
        <w:tc>
          <w:tcPr>
            <w:tcW w:w="830" w:type="dxa"/>
            <w:tcBorders>
              <w:top w:val="nil"/>
              <w:left w:val="nil"/>
              <w:bottom w:val="nil"/>
              <w:right w:val="nil"/>
            </w:tcBorders>
            <w:noWrap/>
            <w:vAlign w:val="bottom"/>
            <w:hideMark/>
          </w:tcPr>
          <w:p w14:paraId="4EBDAFF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BACS501</w:t>
            </w:r>
          </w:p>
        </w:tc>
        <w:tc>
          <w:tcPr>
            <w:tcW w:w="2196" w:type="dxa"/>
            <w:tcBorders>
              <w:top w:val="nil"/>
              <w:left w:val="nil"/>
              <w:bottom w:val="nil"/>
              <w:right w:val="nil"/>
            </w:tcBorders>
            <w:noWrap/>
            <w:vAlign w:val="bottom"/>
            <w:hideMark/>
          </w:tcPr>
          <w:p w14:paraId="5E14FDB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I Ventham</w:t>
            </w:r>
          </w:p>
        </w:tc>
        <w:tc>
          <w:tcPr>
            <w:tcW w:w="3920" w:type="dxa"/>
            <w:tcBorders>
              <w:top w:val="nil"/>
              <w:left w:val="nil"/>
              <w:bottom w:val="nil"/>
              <w:right w:val="nil"/>
            </w:tcBorders>
            <w:noWrap/>
            <w:vAlign w:val="bottom"/>
            <w:hideMark/>
          </w:tcPr>
          <w:p w14:paraId="6656EF0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April Lunch Club food</w:t>
            </w:r>
          </w:p>
        </w:tc>
        <w:tc>
          <w:tcPr>
            <w:tcW w:w="920" w:type="dxa"/>
            <w:tcBorders>
              <w:top w:val="nil"/>
              <w:left w:val="nil"/>
              <w:bottom w:val="nil"/>
              <w:right w:val="nil"/>
            </w:tcBorders>
            <w:noWrap/>
            <w:vAlign w:val="center"/>
            <w:hideMark/>
          </w:tcPr>
          <w:p w14:paraId="301E0384"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146.18</w:t>
            </w:r>
          </w:p>
        </w:tc>
      </w:tr>
      <w:tr w:rsidR="00602EC3" w:rsidRPr="00624383" w14:paraId="72E36C1E" w14:textId="77777777" w:rsidTr="00CF6D12">
        <w:trPr>
          <w:trHeight w:val="270"/>
        </w:trPr>
        <w:tc>
          <w:tcPr>
            <w:tcW w:w="811" w:type="dxa"/>
            <w:tcBorders>
              <w:top w:val="nil"/>
              <w:left w:val="nil"/>
              <w:bottom w:val="nil"/>
              <w:right w:val="nil"/>
            </w:tcBorders>
            <w:noWrap/>
            <w:vAlign w:val="bottom"/>
            <w:hideMark/>
          </w:tcPr>
          <w:p w14:paraId="7B3FEF1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20.04.26</w:t>
            </w:r>
          </w:p>
        </w:tc>
        <w:tc>
          <w:tcPr>
            <w:tcW w:w="830" w:type="dxa"/>
            <w:tcBorders>
              <w:top w:val="nil"/>
              <w:left w:val="nil"/>
              <w:bottom w:val="nil"/>
              <w:right w:val="nil"/>
            </w:tcBorders>
            <w:noWrap/>
            <w:vAlign w:val="bottom"/>
            <w:hideMark/>
          </w:tcPr>
          <w:p w14:paraId="5EC3C7E7" w14:textId="77777777" w:rsidR="00602EC3" w:rsidRPr="00624383" w:rsidRDefault="00602EC3" w:rsidP="00CF6D12">
            <w:pPr>
              <w:rPr>
                <w:rFonts w:ascii="Calibri" w:hAnsi="Calibri" w:cs="Calibri"/>
                <w:sz w:val="22"/>
                <w:szCs w:val="22"/>
              </w:rPr>
            </w:pPr>
          </w:p>
        </w:tc>
        <w:tc>
          <w:tcPr>
            <w:tcW w:w="2196" w:type="dxa"/>
            <w:tcBorders>
              <w:top w:val="nil"/>
              <w:left w:val="nil"/>
              <w:bottom w:val="nil"/>
              <w:right w:val="nil"/>
            </w:tcBorders>
            <w:noWrap/>
            <w:vAlign w:val="bottom"/>
            <w:hideMark/>
          </w:tcPr>
          <w:p w14:paraId="17D8C9A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Lloyds Bank</w:t>
            </w:r>
          </w:p>
        </w:tc>
        <w:tc>
          <w:tcPr>
            <w:tcW w:w="3920" w:type="dxa"/>
            <w:tcBorders>
              <w:top w:val="nil"/>
              <w:left w:val="nil"/>
              <w:bottom w:val="nil"/>
              <w:right w:val="nil"/>
            </w:tcBorders>
            <w:noWrap/>
            <w:vAlign w:val="bottom"/>
            <w:hideMark/>
          </w:tcPr>
          <w:p w14:paraId="72BCD23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Account charges 10.02.26 to 09.03.26</w:t>
            </w:r>
          </w:p>
        </w:tc>
        <w:tc>
          <w:tcPr>
            <w:tcW w:w="920" w:type="dxa"/>
            <w:tcBorders>
              <w:top w:val="nil"/>
              <w:left w:val="nil"/>
              <w:bottom w:val="nil"/>
              <w:right w:val="nil"/>
            </w:tcBorders>
            <w:noWrap/>
            <w:vAlign w:val="center"/>
            <w:hideMark/>
          </w:tcPr>
          <w:p w14:paraId="50DABF22"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4.40</w:t>
            </w:r>
          </w:p>
        </w:tc>
      </w:tr>
      <w:tr w:rsidR="00602EC3" w:rsidRPr="00624383" w14:paraId="0680D94C" w14:textId="77777777" w:rsidTr="00CF6D12">
        <w:trPr>
          <w:trHeight w:val="270"/>
        </w:trPr>
        <w:tc>
          <w:tcPr>
            <w:tcW w:w="811" w:type="dxa"/>
            <w:tcBorders>
              <w:top w:val="nil"/>
              <w:left w:val="nil"/>
              <w:bottom w:val="nil"/>
              <w:right w:val="nil"/>
            </w:tcBorders>
            <w:noWrap/>
            <w:vAlign w:val="bottom"/>
            <w:hideMark/>
          </w:tcPr>
          <w:p w14:paraId="19B7A2E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34F12FE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BACS502</w:t>
            </w:r>
          </w:p>
        </w:tc>
        <w:tc>
          <w:tcPr>
            <w:tcW w:w="2196" w:type="dxa"/>
            <w:tcBorders>
              <w:top w:val="nil"/>
              <w:left w:val="nil"/>
              <w:bottom w:val="nil"/>
              <w:right w:val="nil"/>
            </w:tcBorders>
            <w:noWrap/>
            <w:vAlign w:val="bottom"/>
            <w:hideMark/>
          </w:tcPr>
          <w:p w14:paraId="23C70B9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 xml:space="preserve">J </w:t>
            </w:r>
            <w:proofErr w:type="spellStart"/>
            <w:r w:rsidRPr="00624383">
              <w:rPr>
                <w:rFonts w:ascii="Calibri" w:hAnsi="Calibri" w:cs="Calibri"/>
                <w:sz w:val="22"/>
                <w:szCs w:val="22"/>
              </w:rPr>
              <w:t>Kurzejewska</w:t>
            </w:r>
            <w:proofErr w:type="spellEnd"/>
          </w:p>
        </w:tc>
        <w:tc>
          <w:tcPr>
            <w:tcW w:w="3920" w:type="dxa"/>
            <w:tcBorders>
              <w:top w:val="nil"/>
              <w:left w:val="nil"/>
              <w:bottom w:val="nil"/>
              <w:right w:val="nil"/>
            </w:tcBorders>
            <w:noWrap/>
            <w:vAlign w:val="bottom"/>
            <w:hideMark/>
          </w:tcPr>
          <w:p w14:paraId="2615019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NeighbourCar trips March 2026</w:t>
            </w:r>
          </w:p>
        </w:tc>
        <w:tc>
          <w:tcPr>
            <w:tcW w:w="920" w:type="dxa"/>
            <w:tcBorders>
              <w:top w:val="nil"/>
              <w:left w:val="nil"/>
              <w:bottom w:val="nil"/>
              <w:right w:val="nil"/>
            </w:tcBorders>
            <w:noWrap/>
            <w:vAlign w:val="center"/>
            <w:hideMark/>
          </w:tcPr>
          <w:p w14:paraId="0EEBC8BE"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7.20</w:t>
            </w:r>
          </w:p>
        </w:tc>
      </w:tr>
      <w:tr w:rsidR="00602EC3" w:rsidRPr="00624383" w14:paraId="26BFD2A2" w14:textId="77777777" w:rsidTr="00CF6D12">
        <w:trPr>
          <w:trHeight w:val="270"/>
        </w:trPr>
        <w:tc>
          <w:tcPr>
            <w:tcW w:w="811" w:type="dxa"/>
            <w:tcBorders>
              <w:top w:val="nil"/>
              <w:left w:val="nil"/>
              <w:bottom w:val="nil"/>
              <w:right w:val="nil"/>
            </w:tcBorders>
            <w:noWrap/>
            <w:vAlign w:val="bottom"/>
            <w:hideMark/>
          </w:tcPr>
          <w:p w14:paraId="181CFBE6"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2AF85E61"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BACS503</w:t>
            </w:r>
          </w:p>
        </w:tc>
        <w:tc>
          <w:tcPr>
            <w:tcW w:w="2196" w:type="dxa"/>
            <w:tcBorders>
              <w:top w:val="nil"/>
              <w:left w:val="nil"/>
              <w:bottom w:val="nil"/>
              <w:right w:val="nil"/>
            </w:tcBorders>
            <w:noWrap/>
            <w:vAlign w:val="bottom"/>
            <w:hideMark/>
          </w:tcPr>
          <w:p w14:paraId="15496F15"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 Fairhurst</w:t>
            </w:r>
          </w:p>
        </w:tc>
        <w:tc>
          <w:tcPr>
            <w:tcW w:w="3920" w:type="dxa"/>
            <w:tcBorders>
              <w:top w:val="nil"/>
              <w:left w:val="nil"/>
              <w:bottom w:val="nil"/>
              <w:right w:val="nil"/>
            </w:tcBorders>
            <w:noWrap/>
            <w:vAlign w:val="bottom"/>
            <w:hideMark/>
          </w:tcPr>
          <w:p w14:paraId="3D3722D0"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NeighbourCar trips March 2026</w:t>
            </w:r>
          </w:p>
        </w:tc>
        <w:tc>
          <w:tcPr>
            <w:tcW w:w="920" w:type="dxa"/>
            <w:tcBorders>
              <w:top w:val="nil"/>
              <w:left w:val="nil"/>
              <w:bottom w:val="nil"/>
              <w:right w:val="nil"/>
            </w:tcBorders>
            <w:noWrap/>
            <w:vAlign w:val="center"/>
            <w:hideMark/>
          </w:tcPr>
          <w:p w14:paraId="073F6985"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11.25</w:t>
            </w:r>
          </w:p>
        </w:tc>
      </w:tr>
      <w:tr w:rsidR="00602EC3" w:rsidRPr="00624383" w14:paraId="4857FA79" w14:textId="77777777" w:rsidTr="00CF6D12">
        <w:trPr>
          <w:trHeight w:val="270"/>
        </w:trPr>
        <w:tc>
          <w:tcPr>
            <w:tcW w:w="811" w:type="dxa"/>
            <w:tcBorders>
              <w:top w:val="nil"/>
              <w:left w:val="nil"/>
              <w:bottom w:val="nil"/>
              <w:right w:val="nil"/>
            </w:tcBorders>
            <w:noWrap/>
            <w:vAlign w:val="bottom"/>
            <w:hideMark/>
          </w:tcPr>
          <w:p w14:paraId="280056F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3015DBFD"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BACS504</w:t>
            </w:r>
          </w:p>
        </w:tc>
        <w:tc>
          <w:tcPr>
            <w:tcW w:w="2196" w:type="dxa"/>
            <w:tcBorders>
              <w:top w:val="nil"/>
              <w:left w:val="nil"/>
              <w:bottom w:val="nil"/>
              <w:right w:val="nil"/>
            </w:tcBorders>
            <w:noWrap/>
            <w:vAlign w:val="bottom"/>
            <w:hideMark/>
          </w:tcPr>
          <w:p w14:paraId="51A5359A"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Dorset Council</w:t>
            </w:r>
          </w:p>
        </w:tc>
        <w:tc>
          <w:tcPr>
            <w:tcW w:w="3920" w:type="dxa"/>
            <w:tcBorders>
              <w:top w:val="nil"/>
              <w:left w:val="nil"/>
              <w:bottom w:val="nil"/>
              <w:right w:val="nil"/>
            </w:tcBorders>
            <w:noWrap/>
            <w:vAlign w:val="bottom"/>
            <w:hideMark/>
          </w:tcPr>
          <w:p w14:paraId="4A0633B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Central Car park rates - May 2026</w:t>
            </w:r>
          </w:p>
        </w:tc>
        <w:tc>
          <w:tcPr>
            <w:tcW w:w="920" w:type="dxa"/>
            <w:tcBorders>
              <w:top w:val="nil"/>
              <w:left w:val="nil"/>
              <w:bottom w:val="nil"/>
              <w:right w:val="nil"/>
            </w:tcBorders>
            <w:noWrap/>
            <w:vAlign w:val="center"/>
            <w:hideMark/>
          </w:tcPr>
          <w:p w14:paraId="6AFB5E27"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210.00</w:t>
            </w:r>
          </w:p>
        </w:tc>
      </w:tr>
      <w:tr w:rsidR="00602EC3" w:rsidRPr="00624383" w14:paraId="653AEACD" w14:textId="77777777" w:rsidTr="00CF6D12">
        <w:trPr>
          <w:trHeight w:val="270"/>
        </w:trPr>
        <w:tc>
          <w:tcPr>
            <w:tcW w:w="811" w:type="dxa"/>
            <w:tcBorders>
              <w:top w:val="nil"/>
              <w:left w:val="nil"/>
              <w:bottom w:val="nil"/>
              <w:right w:val="nil"/>
            </w:tcBorders>
            <w:noWrap/>
            <w:vAlign w:val="bottom"/>
            <w:hideMark/>
          </w:tcPr>
          <w:p w14:paraId="7230DAF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26.04.26</w:t>
            </w:r>
          </w:p>
        </w:tc>
        <w:tc>
          <w:tcPr>
            <w:tcW w:w="830" w:type="dxa"/>
            <w:tcBorders>
              <w:top w:val="nil"/>
              <w:left w:val="nil"/>
              <w:bottom w:val="nil"/>
              <w:right w:val="nil"/>
            </w:tcBorders>
            <w:noWrap/>
            <w:vAlign w:val="bottom"/>
            <w:hideMark/>
          </w:tcPr>
          <w:p w14:paraId="574DC605"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BACS505</w:t>
            </w:r>
          </w:p>
        </w:tc>
        <w:tc>
          <w:tcPr>
            <w:tcW w:w="2196" w:type="dxa"/>
            <w:tcBorders>
              <w:top w:val="nil"/>
              <w:left w:val="nil"/>
              <w:bottom w:val="nil"/>
              <w:right w:val="nil"/>
            </w:tcBorders>
            <w:noWrap/>
            <w:vAlign w:val="bottom"/>
            <w:hideMark/>
          </w:tcPr>
          <w:p w14:paraId="5DB28AF3"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JF Property Main</w:t>
            </w:r>
          </w:p>
        </w:tc>
        <w:tc>
          <w:tcPr>
            <w:tcW w:w="3920" w:type="dxa"/>
            <w:tcBorders>
              <w:top w:val="nil"/>
              <w:left w:val="nil"/>
              <w:bottom w:val="nil"/>
              <w:right w:val="nil"/>
            </w:tcBorders>
            <w:noWrap/>
            <w:vAlign w:val="bottom"/>
            <w:hideMark/>
          </w:tcPr>
          <w:p w14:paraId="2589840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Repairs to dormer window</w:t>
            </w:r>
          </w:p>
        </w:tc>
        <w:tc>
          <w:tcPr>
            <w:tcW w:w="920" w:type="dxa"/>
            <w:tcBorders>
              <w:top w:val="nil"/>
              <w:left w:val="nil"/>
              <w:bottom w:val="nil"/>
              <w:right w:val="nil"/>
            </w:tcBorders>
            <w:noWrap/>
            <w:vAlign w:val="center"/>
            <w:hideMark/>
          </w:tcPr>
          <w:p w14:paraId="279A4AF9"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400.00</w:t>
            </w:r>
          </w:p>
        </w:tc>
      </w:tr>
      <w:tr w:rsidR="00602EC3" w:rsidRPr="00624383" w14:paraId="12D576A1" w14:textId="77777777" w:rsidTr="00CF6D12">
        <w:trPr>
          <w:trHeight w:val="270"/>
        </w:trPr>
        <w:tc>
          <w:tcPr>
            <w:tcW w:w="811" w:type="dxa"/>
            <w:tcBorders>
              <w:top w:val="nil"/>
              <w:left w:val="nil"/>
              <w:bottom w:val="nil"/>
              <w:right w:val="nil"/>
            </w:tcBorders>
            <w:noWrap/>
            <w:vAlign w:val="bottom"/>
            <w:hideMark/>
          </w:tcPr>
          <w:p w14:paraId="204EAB18"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07.05.26</w:t>
            </w:r>
          </w:p>
        </w:tc>
        <w:tc>
          <w:tcPr>
            <w:tcW w:w="830" w:type="dxa"/>
            <w:tcBorders>
              <w:top w:val="nil"/>
              <w:left w:val="nil"/>
              <w:bottom w:val="nil"/>
              <w:right w:val="nil"/>
            </w:tcBorders>
            <w:noWrap/>
            <w:vAlign w:val="bottom"/>
            <w:hideMark/>
          </w:tcPr>
          <w:p w14:paraId="05066B6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BACS506</w:t>
            </w:r>
          </w:p>
        </w:tc>
        <w:tc>
          <w:tcPr>
            <w:tcW w:w="2196" w:type="dxa"/>
            <w:tcBorders>
              <w:top w:val="nil"/>
              <w:left w:val="nil"/>
              <w:bottom w:val="nil"/>
              <w:right w:val="nil"/>
            </w:tcBorders>
            <w:noWrap/>
            <w:vAlign w:val="bottom"/>
            <w:hideMark/>
          </w:tcPr>
          <w:p w14:paraId="6253CE72"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DC Pension Fund</w:t>
            </w:r>
          </w:p>
        </w:tc>
        <w:tc>
          <w:tcPr>
            <w:tcW w:w="3920" w:type="dxa"/>
            <w:tcBorders>
              <w:top w:val="nil"/>
              <w:left w:val="nil"/>
              <w:bottom w:val="nil"/>
              <w:right w:val="nil"/>
            </w:tcBorders>
            <w:noWrap/>
            <w:vAlign w:val="bottom"/>
            <w:hideMark/>
          </w:tcPr>
          <w:p w14:paraId="4423DEC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May 2026 pension contributions</w:t>
            </w:r>
          </w:p>
        </w:tc>
        <w:tc>
          <w:tcPr>
            <w:tcW w:w="920" w:type="dxa"/>
            <w:tcBorders>
              <w:top w:val="nil"/>
              <w:left w:val="nil"/>
              <w:bottom w:val="nil"/>
              <w:right w:val="nil"/>
            </w:tcBorders>
            <w:noWrap/>
            <w:vAlign w:val="center"/>
            <w:hideMark/>
          </w:tcPr>
          <w:p w14:paraId="2F275430"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307.22</w:t>
            </w:r>
          </w:p>
        </w:tc>
      </w:tr>
      <w:tr w:rsidR="00602EC3" w:rsidRPr="00624383" w14:paraId="5D4FC35C" w14:textId="77777777" w:rsidTr="00CF6D12">
        <w:trPr>
          <w:trHeight w:val="270"/>
        </w:trPr>
        <w:tc>
          <w:tcPr>
            <w:tcW w:w="811" w:type="dxa"/>
            <w:tcBorders>
              <w:top w:val="nil"/>
              <w:left w:val="nil"/>
              <w:bottom w:val="nil"/>
              <w:right w:val="nil"/>
            </w:tcBorders>
            <w:noWrap/>
            <w:vAlign w:val="bottom"/>
            <w:hideMark/>
          </w:tcPr>
          <w:p w14:paraId="2234B30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30.04.26</w:t>
            </w:r>
          </w:p>
        </w:tc>
        <w:tc>
          <w:tcPr>
            <w:tcW w:w="830" w:type="dxa"/>
            <w:tcBorders>
              <w:top w:val="nil"/>
              <w:left w:val="nil"/>
              <w:bottom w:val="nil"/>
              <w:right w:val="nil"/>
            </w:tcBorders>
            <w:noWrap/>
            <w:vAlign w:val="bottom"/>
            <w:hideMark/>
          </w:tcPr>
          <w:p w14:paraId="5AC4609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BACS507</w:t>
            </w:r>
          </w:p>
        </w:tc>
        <w:tc>
          <w:tcPr>
            <w:tcW w:w="2196" w:type="dxa"/>
            <w:tcBorders>
              <w:top w:val="nil"/>
              <w:left w:val="nil"/>
              <w:bottom w:val="nil"/>
              <w:right w:val="nil"/>
            </w:tcBorders>
            <w:noWrap/>
            <w:vAlign w:val="bottom"/>
            <w:hideMark/>
          </w:tcPr>
          <w:p w14:paraId="3ABA6D4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R Morrall</w:t>
            </w:r>
          </w:p>
        </w:tc>
        <w:tc>
          <w:tcPr>
            <w:tcW w:w="3920" w:type="dxa"/>
            <w:tcBorders>
              <w:top w:val="nil"/>
              <w:left w:val="nil"/>
              <w:bottom w:val="nil"/>
              <w:right w:val="nil"/>
            </w:tcBorders>
            <w:noWrap/>
            <w:vAlign w:val="bottom"/>
            <w:hideMark/>
          </w:tcPr>
          <w:p w14:paraId="1CFF1044"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NeighbourCar trips April 2026</w:t>
            </w:r>
          </w:p>
        </w:tc>
        <w:tc>
          <w:tcPr>
            <w:tcW w:w="920" w:type="dxa"/>
            <w:tcBorders>
              <w:top w:val="nil"/>
              <w:left w:val="nil"/>
              <w:bottom w:val="nil"/>
              <w:right w:val="nil"/>
            </w:tcBorders>
            <w:noWrap/>
            <w:vAlign w:val="center"/>
            <w:hideMark/>
          </w:tcPr>
          <w:p w14:paraId="001FC185"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46.80</w:t>
            </w:r>
          </w:p>
        </w:tc>
      </w:tr>
      <w:tr w:rsidR="00602EC3" w:rsidRPr="00624383" w14:paraId="43ABEA6A" w14:textId="77777777" w:rsidTr="00CF6D12">
        <w:trPr>
          <w:trHeight w:val="270"/>
        </w:trPr>
        <w:tc>
          <w:tcPr>
            <w:tcW w:w="811" w:type="dxa"/>
            <w:tcBorders>
              <w:top w:val="nil"/>
              <w:left w:val="nil"/>
              <w:bottom w:val="nil"/>
              <w:right w:val="nil"/>
            </w:tcBorders>
            <w:noWrap/>
            <w:vAlign w:val="bottom"/>
            <w:hideMark/>
          </w:tcPr>
          <w:p w14:paraId="58069B88"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108982F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BACS508</w:t>
            </w:r>
          </w:p>
        </w:tc>
        <w:tc>
          <w:tcPr>
            <w:tcW w:w="2196" w:type="dxa"/>
            <w:tcBorders>
              <w:top w:val="nil"/>
              <w:left w:val="nil"/>
              <w:bottom w:val="nil"/>
              <w:right w:val="nil"/>
            </w:tcBorders>
            <w:noWrap/>
            <w:vAlign w:val="bottom"/>
            <w:hideMark/>
          </w:tcPr>
          <w:p w14:paraId="0672911B" w14:textId="77777777" w:rsidR="00602EC3" w:rsidRPr="00624383" w:rsidRDefault="00602EC3" w:rsidP="00CF6D12">
            <w:pPr>
              <w:rPr>
                <w:rFonts w:ascii="Calibri" w:hAnsi="Calibri" w:cs="Calibri"/>
                <w:sz w:val="22"/>
                <w:szCs w:val="22"/>
              </w:rPr>
            </w:pPr>
            <w:proofErr w:type="spellStart"/>
            <w:r w:rsidRPr="00624383">
              <w:rPr>
                <w:rFonts w:ascii="Calibri" w:hAnsi="Calibri" w:cs="Calibri"/>
                <w:sz w:val="22"/>
                <w:szCs w:val="22"/>
              </w:rPr>
              <w:t>CloudyIT</w:t>
            </w:r>
            <w:proofErr w:type="spellEnd"/>
          </w:p>
        </w:tc>
        <w:tc>
          <w:tcPr>
            <w:tcW w:w="3920" w:type="dxa"/>
            <w:tcBorders>
              <w:top w:val="nil"/>
              <w:left w:val="nil"/>
              <w:bottom w:val="nil"/>
              <w:right w:val="nil"/>
            </w:tcBorders>
            <w:noWrap/>
            <w:vAlign w:val="bottom"/>
            <w:hideMark/>
          </w:tcPr>
          <w:p w14:paraId="74357BF1"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May 2026 email support</w:t>
            </w:r>
          </w:p>
        </w:tc>
        <w:tc>
          <w:tcPr>
            <w:tcW w:w="920" w:type="dxa"/>
            <w:tcBorders>
              <w:top w:val="nil"/>
              <w:left w:val="nil"/>
              <w:bottom w:val="nil"/>
              <w:right w:val="nil"/>
            </w:tcBorders>
            <w:noWrap/>
            <w:vAlign w:val="center"/>
            <w:hideMark/>
          </w:tcPr>
          <w:p w14:paraId="42E0C32A"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106.38</w:t>
            </w:r>
          </w:p>
        </w:tc>
      </w:tr>
      <w:tr w:rsidR="00602EC3" w:rsidRPr="00624383" w14:paraId="7251B21A" w14:textId="77777777" w:rsidTr="00CF6D12">
        <w:trPr>
          <w:trHeight w:val="270"/>
        </w:trPr>
        <w:tc>
          <w:tcPr>
            <w:tcW w:w="811" w:type="dxa"/>
            <w:tcBorders>
              <w:top w:val="nil"/>
              <w:left w:val="nil"/>
              <w:bottom w:val="nil"/>
              <w:right w:val="nil"/>
            </w:tcBorders>
            <w:noWrap/>
            <w:vAlign w:val="bottom"/>
            <w:hideMark/>
          </w:tcPr>
          <w:p w14:paraId="354CBB47"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5BB9534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DDR</w:t>
            </w:r>
          </w:p>
        </w:tc>
        <w:tc>
          <w:tcPr>
            <w:tcW w:w="2196" w:type="dxa"/>
            <w:tcBorders>
              <w:top w:val="nil"/>
              <w:left w:val="nil"/>
              <w:bottom w:val="nil"/>
              <w:right w:val="nil"/>
            </w:tcBorders>
            <w:noWrap/>
            <w:vAlign w:val="bottom"/>
            <w:hideMark/>
          </w:tcPr>
          <w:p w14:paraId="6FBDC03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123Reg</w:t>
            </w:r>
          </w:p>
        </w:tc>
        <w:tc>
          <w:tcPr>
            <w:tcW w:w="3920" w:type="dxa"/>
            <w:tcBorders>
              <w:top w:val="nil"/>
              <w:left w:val="nil"/>
              <w:bottom w:val="nil"/>
              <w:right w:val="nil"/>
            </w:tcBorders>
            <w:noWrap/>
            <w:vAlign w:val="bottom"/>
            <w:hideMark/>
          </w:tcPr>
          <w:p w14:paraId="5D84A306"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.org.uk web hosting domain 1 year</w:t>
            </w:r>
          </w:p>
        </w:tc>
        <w:tc>
          <w:tcPr>
            <w:tcW w:w="920" w:type="dxa"/>
            <w:tcBorders>
              <w:top w:val="nil"/>
              <w:left w:val="nil"/>
              <w:bottom w:val="nil"/>
              <w:right w:val="nil"/>
            </w:tcBorders>
            <w:noWrap/>
            <w:vAlign w:val="center"/>
            <w:hideMark/>
          </w:tcPr>
          <w:p w14:paraId="446F064E"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15.59</w:t>
            </w:r>
          </w:p>
        </w:tc>
      </w:tr>
      <w:tr w:rsidR="00602EC3" w:rsidRPr="00624383" w14:paraId="5BE39FA6" w14:textId="77777777" w:rsidTr="00CF6D12">
        <w:trPr>
          <w:trHeight w:val="270"/>
        </w:trPr>
        <w:tc>
          <w:tcPr>
            <w:tcW w:w="811" w:type="dxa"/>
            <w:tcBorders>
              <w:top w:val="nil"/>
              <w:left w:val="nil"/>
              <w:bottom w:val="nil"/>
              <w:right w:val="nil"/>
            </w:tcBorders>
            <w:noWrap/>
            <w:vAlign w:val="bottom"/>
            <w:hideMark/>
          </w:tcPr>
          <w:p w14:paraId="432A927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02.05.26</w:t>
            </w:r>
          </w:p>
        </w:tc>
        <w:tc>
          <w:tcPr>
            <w:tcW w:w="830" w:type="dxa"/>
            <w:tcBorders>
              <w:top w:val="nil"/>
              <w:left w:val="nil"/>
              <w:bottom w:val="nil"/>
              <w:right w:val="nil"/>
            </w:tcBorders>
            <w:noWrap/>
            <w:vAlign w:val="bottom"/>
            <w:hideMark/>
          </w:tcPr>
          <w:p w14:paraId="5342E023"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BACS509</w:t>
            </w:r>
          </w:p>
        </w:tc>
        <w:tc>
          <w:tcPr>
            <w:tcW w:w="2196" w:type="dxa"/>
            <w:tcBorders>
              <w:top w:val="nil"/>
              <w:left w:val="nil"/>
              <w:bottom w:val="nil"/>
              <w:right w:val="nil"/>
            </w:tcBorders>
            <w:noWrap/>
            <w:vAlign w:val="bottom"/>
            <w:hideMark/>
          </w:tcPr>
          <w:p w14:paraId="479D7BED"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Bartletts</w:t>
            </w:r>
          </w:p>
        </w:tc>
        <w:tc>
          <w:tcPr>
            <w:tcW w:w="3920" w:type="dxa"/>
            <w:tcBorders>
              <w:top w:val="nil"/>
              <w:left w:val="nil"/>
              <w:bottom w:val="nil"/>
              <w:right w:val="nil"/>
            </w:tcBorders>
            <w:noWrap/>
            <w:vAlign w:val="bottom"/>
            <w:hideMark/>
          </w:tcPr>
          <w:p w14:paraId="7FA80B6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Fixing pegs for allotments</w:t>
            </w:r>
          </w:p>
        </w:tc>
        <w:tc>
          <w:tcPr>
            <w:tcW w:w="920" w:type="dxa"/>
            <w:tcBorders>
              <w:top w:val="nil"/>
              <w:left w:val="nil"/>
              <w:bottom w:val="nil"/>
              <w:right w:val="nil"/>
            </w:tcBorders>
            <w:noWrap/>
            <w:vAlign w:val="center"/>
            <w:hideMark/>
          </w:tcPr>
          <w:p w14:paraId="6CCBA772"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23.81</w:t>
            </w:r>
          </w:p>
        </w:tc>
      </w:tr>
      <w:tr w:rsidR="00602EC3" w:rsidRPr="00624383" w14:paraId="6863369E" w14:textId="77777777" w:rsidTr="00CF6D12">
        <w:trPr>
          <w:trHeight w:val="270"/>
        </w:trPr>
        <w:tc>
          <w:tcPr>
            <w:tcW w:w="811" w:type="dxa"/>
            <w:tcBorders>
              <w:top w:val="nil"/>
              <w:left w:val="nil"/>
              <w:bottom w:val="nil"/>
              <w:right w:val="nil"/>
            </w:tcBorders>
            <w:noWrap/>
            <w:vAlign w:val="bottom"/>
            <w:hideMark/>
          </w:tcPr>
          <w:p w14:paraId="4670780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63BA4EE8"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BACS510</w:t>
            </w:r>
          </w:p>
        </w:tc>
        <w:tc>
          <w:tcPr>
            <w:tcW w:w="2196" w:type="dxa"/>
            <w:tcBorders>
              <w:top w:val="nil"/>
              <w:left w:val="nil"/>
              <w:bottom w:val="nil"/>
              <w:right w:val="nil"/>
            </w:tcBorders>
            <w:noWrap/>
            <w:vAlign w:val="bottom"/>
            <w:hideMark/>
          </w:tcPr>
          <w:p w14:paraId="7D71FF5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 King</w:t>
            </w:r>
          </w:p>
        </w:tc>
        <w:tc>
          <w:tcPr>
            <w:tcW w:w="3920" w:type="dxa"/>
            <w:tcBorders>
              <w:top w:val="nil"/>
              <w:left w:val="nil"/>
              <w:bottom w:val="nil"/>
              <w:right w:val="nil"/>
            </w:tcBorders>
            <w:noWrap/>
            <w:vAlign w:val="bottom"/>
            <w:hideMark/>
          </w:tcPr>
          <w:p w14:paraId="195E478A"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Lengthsman - April</w:t>
            </w:r>
          </w:p>
        </w:tc>
        <w:tc>
          <w:tcPr>
            <w:tcW w:w="920" w:type="dxa"/>
            <w:tcBorders>
              <w:top w:val="nil"/>
              <w:left w:val="nil"/>
              <w:bottom w:val="nil"/>
              <w:right w:val="nil"/>
            </w:tcBorders>
            <w:noWrap/>
            <w:vAlign w:val="center"/>
            <w:hideMark/>
          </w:tcPr>
          <w:p w14:paraId="50EB27D0"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3190.63</w:t>
            </w:r>
          </w:p>
        </w:tc>
      </w:tr>
      <w:tr w:rsidR="00602EC3" w:rsidRPr="00624383" w14:paraId="1613BF21" w14:textId="77777777" w:rsidTr="00CF6D12">
        <w:trPr>
          <w:trHeight w:val="270"/>
        </w:trPr>
        <w:tc>
          <w:tcPr>
            <w:tcW w:w="811" w:type="dxa"/>
            <w:tcBorders>
              <w:top w:val="nil"/>
              <w:left w:val="nil"/>
              <w:bottom w:val="nil"/>
              <w:right w:val="nil"/>
            </w:tcBorders>
            <w:noWrap/>
            <w:vAlign w:val="bottom"/>
            <w:hideMark/>
          </w:tcPr>
          <w:p w14:paraId="4133465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671EEDA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BACS511</w:t>
            </w:r>
          </w:p>
        </w:tc>
        <w:tc>
          <w:tcPr>
            <w:tcW w:w="2196" w:type="dxa"/>
            <w:tcBorders>
              <w:top w:val="nil"/>
              <w:left w:val="nil"/>
              <w:bottom w:val="nil"/>
              <w:right w:val="nil"/>
            </w:tcBorders>
            <w:noWrap/>
            <w:vAlign w:val="bottom"/>
            <w:hideMark/>
          </w:tcPr>
          <w:p w14:paraId="2890A671"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A Crocker</w:t>
            </w:r>
          </w:p>
        </w:tc>
        <w:tc>
          <w:tcPr>
            <w:tcW w:w="3920" w:type="dxa"/>
            <w:tcBorders>
              <w:top w:val="nil"/>
              <w:left w:val="nil"/>
              <w:bottom w:val="nil"/>
              <w:right w:val="nil"/>
            </w:tcBorders>
            <w:noWrap/>
            <w:vAlign w:val="bottom"/>
            <w:hideMark/>
          </w:tcPr>
          <w:p w14:paraId="504E176A"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May 2026 salary + expenses</w:t>
            </w:r>
          </w:p>
        </w:tc>
        <w:tc>
          <w:tcPr>
            <w:tcW w:w="920" w:type="dxa"/>
            <w:tcBorders>
              <w:top w:val="nil"/>
              <w:left w:val="nil"/>
              <w:bottom w:val="nil"/>
              <w:right w:val="nil"/>
            </w:tcBorders>
            <w:noWrap/>
            <w:vAlign w:val="center"/>
            <w:hideMark/>
          </w:tcPr>
          <w:p w14:paraId="5EE51998"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976.83</w:t>
            </w:r>
          </w:p>
        </w:tc>
      </w:tr>
      <w:tr w:rsidR="00602EC3" w:rsidRPr="00624383" w14:paraId="7C8F1C28" w14:textId="77777777" w:rsidTr="00CF6D12">
        <w:trPr>
          <w:trHeight w:val="270"/>
        </w:trPr>
        <w:tc>
          <w:tcPr>
            <w:tcW w:w="811" w:type="dxa"/>
            <w:tcBorders>
              <w:top w:val="nil"/>
              <w:left w:val="nil"/>
              <w:bottom w:val="nil"/>
              <w:right w:val="nil"/>
            </w:tcBorders>
            <w:noWrap/>
            <w:vAlign w:val="bottom"/>
            <w:hideMark/>
          </w:tcPr>
          <w:p w14:paraId="0E97FF7A"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01.05.26</w:t>
            </w:r>
          </w:p>
        </w:tc>
        <w:tc>
          <w:tcPr>
            <w:tcW w:w="830" w:type="dxa"/>
            <w:tcBorders>
              <w:top w:val="nil"/>
              <w:left w:val="nil"/>
              <w:bottom w:val="nil"/>
              <w:right w:val="nil"/>
            </w:tcBorders>
            <w:noWrap/>
            <w:vAlign w:val="bottom"/>
            <w:hideMark/>
          </w:tcPr>
          <w:p w14:paraId="78309E6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BACS512</w:t>
            </w:r>
          </w:p>
        </w:tc>
        <w:tc>
          <w:tcPr>
            <w:tcW w:w="2196" w:type="dxa"/>
            <w:tcBorders>
              <w:top w:val="nil"/>
              <w:left w:val="nil"/>
              <w:bottom w:val="nil"/>
              <w:right w:val="nil"/>
            </w:tcBorders>
            <w:noWrap/>
            <w:vAlign w:val="bottom"/>
            <w:hideMark/>
          </w:tcPr>
          <w:p w14:paraId="7C3A6A6D"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HMRC</w:t>
            </w:r>
          </w:p>
        </w:tc>
        <w:tc>
          <w:tcPr>
            <w:tcW w:w="3920" w:type="dxa"/>
            <w:tcBorders>
              <w:top w:val="nil"/>
              <w:left w:val="nil"/>
              <w:bottom w:val="nil"/>
              <w:right w:val="nil"/>
            </w:tcBorders>
            <w:noWrap/>
            <w:vAlign w:val="bottom"/>
            <w:hideMark/>
          </w:tcPr>
          <w:p w14:paraId="6811C5AA"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May 2026 PAYE &amp; NIC</w:t>
            </w:r>
          </w:p>
        </w:tc>
        <w:tc>
          <w:tcPr>
            <w:tcW w:w="920" w:type="dxa"/>
            <w:tcBorders>
              <w:top w:val="nil"/>
              <w:left w:val="nil"/>
              <w:bottom w:val="nil"/>
              <w:right w:val="nil"/>
            </w:tcBorders>
            <w:noWrap/>
            <w:vAlign w:val="center"/>
            <w:hideMark/>
          </w:tcPr>
          <w:p w14:paraId="0CD90485"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358.51</w:t>
            </w:r>
          </w:p>
        </w:tc>
      </w:tr>
      <w:tr w:rsidR="00602EC3" w:rsidRPr="00624383" w14:paraId="127CBD92" w14:textId="77777777" w:rsidTr="00CF6D12">
        <w:trPr>
          <w:trHeight w:val="270"/>
        </w:trPr>
        <w:tc>
          <w:tcPr>
            <w:tcW w:w="811" w:type="dxa"/>
            <w:tcBorders>
              <w:top w:val="nil"/>
              <w:left w:val="nil"/>
              <w:bottom w:val="nil"/>
              <w:right w:val="nil"/>
            </w:tcBorders>
            <w:noWrap/>
            <w:vAlign w:val="bottom"/>
            <w:hideMark/>
          </w:tcPr>
          <w:p w14:paraId="1938336E"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10.04.26</w:t>
            </w:r>
          </w:p>
        </w:tc>
        <w:tc>
          <w:tcPr>
            <w:tcW w:w="830" w:type="dxa"/>
            <w:tcBorders>
              <w:top w:val="nil"/>
              <w:left w:val="nil"/>
              <w:bottom w:val="nil"/>
              <w:right w:val="nil"/>
            </w:tcBorders>
            <w:noWrap/>
            <w:vAlign w:val="bottom"/>
            <w:hideMark/>
          </w:tcPr>
          <w:p w14:paraId="1C19B10B"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BACS513</w:t>
            </w:r>
          </w:p>
        </w:tc>
        <w:tc>
          <w:tcPr>
            <w:tcW w:w="2196" w:type="dxa"/>
            <w:tcBorders>
              <w:top w:val="nil"/>
              <w:left w:val="nil"/>
              <w:bottom w:val="nil"/>
              <w:right w:val="nil"/>
            </w:tcBorders>
            <w:noWrap/>
            <w:vAlign w:val="bottom"/>
            <w:hideMark/>
          </w:tcPr>
          <w:p w14:paraId="20A9C1AC"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ICCM</w:t>
            </w:r>
          </w:p>
        </w:tc>
        <w:tc>
          <w:tcPr>
            <w:tcW w:w="3920" w:type="dxa"/>
            <w:tcBorders>
              <w:top w:val="nil"/>
              <w:left w:val="nil"/>
              <w:bottom w:val="nil"/>
              <w:right w:val="nil"/>
            </w:tcBorders>
            <w:noWrap/>
            <w:vAlign w:val="bottom"/>
            <w:hideMark/>
          </w:tcPr>
          <w:p w14:paraId="2B77B2AF" w14:textId="77777777" w:rsidR="00602EC3" w:rsidRPr="00624383" w:rsidRDefault="00602EC3" w:rsidP="00CF6D12">
            <w:pPr>
              <w:rPr>
                <w:rFonts w:ascii="Calibri" w:hAnsi="Calibri" w:cs="Calibri"/>
                <w:sz w:val="22"/>
                <w:szCs w:val="22"/>
              </w:rPr>
            </w:pPr>
            <w:r w:rsidRPr="00624383">
              <w:rPr>
                <w:rFonts w:ascii="Calibri" w:hAnsi="Calibri" w:cs="Calibri"/>
                <w:sz w:val="22"/>
                <w:szCs w:val="22"/>
              </w:rPr>
              <w:t xml:space="preserve">Annual subscription </w:t>
            </w:r>
          </w:p>
        </w:tc>
        <w:tc>
          <w:tcPr>
            <w:tcW w:w="920" w:type="dxa"/>
            <w:tcBorders>
              <w:top w:val="nil"/>
              <w:left w:val="nil"/>
              <w:bottom w:val="nil"/>
              <w:right w:val="nil"/>
            </w:tcBorders>
            <w:noWrap/>
            <w:vAlign w:val="center"/>
            <w:hideMark/>
          </w:tcPr>
          <w:p w14:paraId="2A0EBD31"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110.00</w:t>
            </w:r>
          </w:p>
        </w:tc>
      </w:tr>
      <w:tr w:rsidR="00602EC3" w:rsidRPr="00624383" w14:paraId="276A667C" w14:textId="77777777" w:rsidTr="00CF6D12">
        <w:trPr>
          <w:trHeight w:val="270"/>
        </w:trPr>
        <w:tc>
          <w:tcPr>
            <w:tcW w:w="811" w:type="dxa"/>
            <w:tcBorders>
              <w:top w:val="nil"/>
              <w:left w:val="nil"/>
              <w:bottom w:val="nil"/>
              <w:right w:val="nil"/>
            </w:tcBorders>
            <w:noWrap/>
            <w:vAlign w:val="bottom"/>
            <w:hideMark/>
          </w:tcPr>
          <w:p w14:paraId="5681496D" w14:textId="77777777" w:rsidR="00602EC3" w:rsidRPr="00624383" w:rsidRDefault="00602EC3" w:rsidP="00CF6D12">
            <w:pPr>
              <w:jc w:val="right"/>
              <w:rPr>
                <w:rFonts w:ascii="Calibri" w:hAnsi="Calibri" w:cs="Calibri"/>
                <w:sz w:val="22"/>
                <w:szCs w:val="22"/>
              </w:rPr>
            </w:pPr>
          </w:p>
        </w:tc>
        <w:tc>
          <w:tcPr>
            <w:tcW w:w="830" w:type="dxa"/>
            <w:tcBorders>
              <w:top w:val="nil"/>
              <w:left w:val="nil"/>
              <w:bottom w:val="nil"/>
              <w:right w:val="nil"/>
            </w:tcBorders>
            <w:noWrap/>
            <w:vAlign w:val="bottom"/>
            <w:hideMark/>
          </w:tcPr>
          <w:p w14:paraId="38EACE10" w14:textId="77777777" w:rsidR="00602EC3" w:rsidRPr="00624383" w:rsidRDefault="00602EC3" w:rsidP="00CF6D12">
            <w:pPr>
              <w:rPr>
                <w:sz w:val="20"/>
                <w:szCs w:val="20"/>
              </w:rPr>
            </w:pPr>
          </w:p>
        </w:tc>
        <w:tc>
          <w:tcPr>
            <w:tcW w:w="2196" w:type="dxa"/>
            <w:tcBorders>
              <w:top w:val="nil"/>
              <w:left w:val="nil"/>
              <w:bottom w:val="nil"/>
              <w:right w:val="nil"/>
            </w:tcBorders>
            <w:noWrap/>
            <w:vAlign w:val="bottom"/>
            <w:hideMark/>
          </w:tcPr>
          <w:p w14:paraId="22F01222" w14:textId="77777777" w:rsidR="00602EC3" w:rsidRPr="00624383" w:rsidRDefault="00602EC3" w:rsidP="00CF6D12">
            <w:pPr>
              <w:rPr>
                <w:sz w:val="20"/>
                <w:szCs w:val="20"/>
              </w:rPr>
            </w:pPr>
          </w:p>
        </w:tc>
        <w:tc>
          <w:tcPr>
            <w:tcW w:w="3920" w:type="dxa"/>
            <w:tcBorders>
              <w:top w:val="nil"/>
              <w:left w:val="nil"/>
              <w:bottom w:val="nil"/>
              <w:right w:val="nil"/>
            </w:tcBorders>
            <w:noWrap/>
            <w:vAlign w:val="bottom"/>
            <w:hideMark/>
          </w:tcPr>
          <w:p w14:paraId="6EF45F6A" w14:textId="77777777" w:rsidR="00602EC3" w:rsidRPr="00624383" w:rsidRDefault="00602EC3" w:rsidP="00CF6D12">
            <w:pPr>
              <w:rPr>
                <w:sz w:val="20"/>
                <w:szCs w:val="20"/>
              </w:rPr>
            </w:pPr>
          </w:p>
        </w:tc>
        <w:tc>
          <w:tcPr>
            <w:tcW w:w="920" w:type="dxa"/>
            <w:tcBorders>
              <w:top w:val="nil"/>
              <w:left w:val="nil"/>
              <w:bottom w:val="nil"/>
              <w:right w:val="nil"/>
            </w:tcBorders>
            <w:noWrap/>
            <w:vAlign w:val="center"/>
            <w:hideMark/>
          </w:tcPr>
          <w:p w14:paraId="2FFD6723"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0.00</w:t>
            </w:r>
          </w:p>
        </w:tc>
      </w:tr>
      <w:tr w:rsidR="00602EC3" w:rsidRPr="00624383" w14:paraId="05700530" w14:textId="77777777" w:rsidTr="00CF6D12">
        <w:trPr>
          <w:trHeight w:val="270"/>
        </w:trPr>
        <w:tc>
          <w:tcPr>
            <w:tcW w:w="811" w:type="dxa"/>
            <w:tcBorders>
              <w:top w:val="nil"/>
              <w:left w:val="nil"/>
              <w:bottom w:val="nil"/>
              <w:right w:val="nil"/>
            </w:tcBorders>
            <w:noWrap/>
            <w:vAlign w:val="bottom"/>
            <w:hideMark/>
          </w:tcPr>
          <w:p w14:paraId="37EA6270" w14:textId="77777777" w:rsidR="00602EC3" w:rsidRPr="00624383" w:rsidRDefault="00602EC3" w:rsidP="00CF6D12">
            <w:pPr>
              <w:jc w:val="right"/>
              <w:rPr>
                <w:rFonts w:ascii="Calibri" w:hAnsi="Calibri" w:cs="Calibri"/>
                <w:sz w:val="22"/>
                <w:szCs w:val="22"/>
              </w:rPr>
            </w:pPr>
          </w:p>
        </w:tc>
        <w:tc>
          <w:tcPr>
            <w:tcW w:w="830" w:type="dxa"/>
            <w:tcBorders>
              <w:top w:val="nil"/>
              <w:left w:val="nil"/>
              <w:bottom w:val="nil"/>
              <w:right w:val="nil"/>
            </w:tcBorders>
            <w:noWrap/>
            <w:vAlign w:val="bottom"/>
            <w:hideMark/>
          </w:tcPr>
          <w:p w14:paraId="35CF2FCA" w14:textId="77777777" w:rsidR="00602EC3" w:rsidRPr="00624383" w:rsidRDefault="00602EC3" w:rsidP="00CF6D12">
            <w:pPr>
              <w:rPr>
                <w:sz w:val="20"/>
                <w:szCs w:val="20"/>
              </w:rPr>
            </w:pPr>
          </w:p>
        </w:tc>
        <w:tc>
          <w:tcPr>
            <w:tcW w:w="2196" w:type="dxa"/>
            <w:tcBorders>
              <w:top w:val="nil"/>
              <w:left w:val="nil"/>
              <w:bottom w:val="nil"/>
              <w:right w:val="nil"/>
            </w:tcBorders>
            <w:noWrap/>
            <w:vAlign w:val="bottom"/>
            <w:hideMark/>
          </w:tcPr>
          <w:p w14:paraId="68692EB3" w14:textId="77777777" w:rsidR="00602EC3" w:rsidRPr="00624383" w:rsidRDefault="00602EC3" w:rsidP="00CF6D12">
            <w:pPr>
              <w:rPr>
                <w:sz w:val="20"/>
                <w:szCs w:val="20"/>
              </w:rPr>
            </w:pPr>
          </w:p>
        </w:tc>
        <w:tc>
          <w:tcPr>
            <w:tcW w:w="3920" w:type="dxa"/>
            <w:tcBorders>
              <w:top w:val="nil"/>
              <w:left w:val="nil"/>
              <w:bottom w:val="nil"/>
              <w:right w:val="nil"/>
            </w:tcBorders>
            <w:noWrap/>
            <w:vAlign w:val="bottom"/>
            <w:hideMark/>
          </w:tcPr>
          <w:p w14:paraId="26316C76" w14:textId="77777777" w:rsidR="00602EC3" w:rsidRPr="00624383" w:rsidRDefault="00602EC3" w:rsidP="00CF6D12">
            <w:pPr>
              <w:rPr>
                <w:sz w:val="20"/>
                <w:szCs w:val="20"/>
              </w:rPr>
            </w:pPr>
          </w:p>
        </w:tc>
        <w:tc>
          <w:tcPr>
            <w:tcW w:w="920" w:type="dxa"/>
            <w:tcBorders>
              <w:top w:val="nil"/>
              <w:left w:val="nil"/>
              <w:bottom w:val="nil"/>
              <w:right w:val="nil"/>
            </w:tcBorders>
            <w:noWrap/>
            <w:vAlign w:val="center"/>
            <w:hideMark/>
          </w:tcPr>
          <w:p w14:paraId="511A9FC4"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0.00</w:t>
            </w:r>
          </w:p>
        </w:tc>
      </w:tr>
      <w:tr w:rsidR="00602EC3" w:rsidRPr="00624383" w14:paraId="0E26282B" w14:textId="77777777" w:rsidTr="00CF6D12">
        <w:trPr>
          <w:trHeight w:val="270"/>
        </w:trPr>
        <w:tc>
          <w:tcPr>
            <w:tcW w:w="811" w:type="dxa"/>
            <w:tcBorders>
              <w:top w:val="nil"/>
              <w:left w:val="nil"/>
              <w:bottom w:val="nil"/>
              <w:right w:val="nil"/>
            </w:tcBorders>
            <w:noWrap/>
            <w:vAlign w:val="bottom"/>
            <w:hideMark/>
          </w:tcPr>
          <w:p w14:paraId="3583B3E4" w14:textId="77777777" w:rsidR="00602EC3" w:rsidRPr="00624383" w:rsidRDefault="00602EC3" w:rsidP="00CF6D12">
            <w:pPr>
              <w:jc w:val="right"/>
              <w:rPr>
                <w:rFonts w:ascii="Calibri" w:hAnsi="Calibri" w:cs="Calibri"/>
                <w:sz w:val="22"/>
                <w:szCs w:val="22"/>
              </w:rPr>
            </w:pPr>
          </w:p>
        </w:tc>
        <w:tc>
          <w:tcPr>
            <w:tcW w:w="830" w:type="dxa"/>
            <w:tcBorders>
              <w:top w:val="nil"/>
              <w:left w:val="nil"/>
              <w:bottom w:val="nil"/>
              <w:right w:val="nil"/>
            </w:tcBorders>
            <w:noWrap/>
            <w:vAlign w:val="bottom"/>
            <w:hideMark/>
          </w:tcPr>
          <w:p w14:paraId="1899072D" w14:textId="77777777" w:rsidR="00602EC3" w:rsidRPr="00624383" w:rsidRDefault="00602EC3" w:rsidP="00CF6D12">
            <w:pPr>
              <w:rPr>
                <w:sz w:val="20"/>
                <w:szCs w:val="20"/>
              </w:rPr>
            </w:pPr>
          </w:p>
        </w:tc>
        <w:tc>
          <w:tcPr>
            <w:tcW w:w="2196" w:type="dxa"/>
            <w:tcBorders>
              <w:top w:val="nil"/>
              <w:left w:val="nil"/>
              <w:bottom w:val="nil"/>
              <w:right w:val="nil"/>
            </w:tcBorders>
            <w:noWrap/>
            <w:vAlign w:val="bottom"/>
            <w:hideMark/>
          </w:tcPr>
          <w:p w14:paraId="41B4F88D" w14:textId="77777777" w:rsidR="00602EC3" w:rsidRPr="00624383" w:rsidRDefault="00602EC3" w:rsidP="00CF6D12">
            <w:pPr>
              <w:rPr>
                <w:sz w:val="20"/>
                <w:szCs w:val="20"/>
              </w:rPr>
            </w:pPr>
          </w:p>
        </w:tc>
        <w:tc>
          <w:tcPr>
            <w:tcW w:w="3920" w:type="dxa"/>
            <w:tcBorders>
              <w:top w:val="nil"/>
              <w:left w:val="nil"/>
              <w:bottom w:val="nil"/>
              <w:right w:val="nil"/>
            </w:tcBorders>
            <w:noWrap/>
            <w:vAlign w:val="bottom"/>
            <w:hideMark/>
          </w:tcPr>
          <w:p w14:paraId="56B023B2" w14:textId="77777777" w:rsidR="00602EC3" w:rsidRPr="00624383" w:rsidRDefault="00602EC3" w:rsidP="00CF6D12">
            <w:pPr>
              <w:rPr>
                <w:sz w:val="20"/>
                <w:szCs w:val="20"/>
              </w:rPr>
            </w:pPr>
          </w:p>
        </w:tc>
        <w:tc>
          <w:tcPr>
            <w:tcW w:w="920" w:type="dxa"/>
            <w:tcBorders>
              <w:top w:val="nil"/>
              <w:left w:val="nil"/>
              <w:bottom w:val="nil"/>
              <w:right w:val="nil"/>
            </w:tcBorders>
            <w:noWrap/>
            <w:vAlign w:val="center"/>
            <w:hideMark/>
          </w:tcPr>
          <w:p w14:paraId="3E5641C6" w14:textId="77777777" w:rsidR="00602EC3" w:rsidRPr="00624383" w:rsidRDefault="00602EC3" w:rsidP="00CF6D12">
            <w:pPr>
              <w:rPr>
                <w:sz w:val="20"/>
                <w:szCs w:val="20"/>
              </w:rPr>
            </w:pPr>
          </w:p>
        </w:tc>
      </w:tr>
      <w:tr w:rsidR="00602EC3" w:rsidRPr="00624383" w14:paraId="33FB889B" w14:textId="77777777" w:rsidTr="00CF6D12">
        <w:trPr>
          <w:trHeight w:val="270"/>
        </w:trPr>
        <w:tc>
          <w:tcPr>
            <w:tcW w:w="811" w:type="dxa"/>
            <w:tcBorders>
              <w:top w:val="nil"/>
              <w:left w:val="nil"/>
              <w:bottom w:val="nil"/>
              <w:right w:val="nil"/>
            </w:tcBorders>
            <w:noWrap/>
            <w:vAlign w:val="bottom"/>
            <w:hideMark/>
          </w:tcPr>
          <w:p w14:paraId="68DFA7ED" w14:textId="77777777" w:rsidR="00602EC3" w:rsidRPr="00624383" w:rsidRDefault="00602EC3" w:rsidP="00CF6D12">
            <w:pPr>
              <w:rPr>
                <w:sz w:val="20"/>
                <w:szCs w:val="20"/>
              </w:rPr>
            </w:pPr>
          </w:p>
        </w:tc>
        <w:tc>
          <w:tcPr>
            <w:tcW w:w="830" w:type="dxa"/>
            <w:tcBorders>
              <w:top w:val="nil"/>
              <w:left w:val="nil"/>
              <w:bottom w:val="nil"/>
              <w:right w:val="nil"/>
            </w:tcBorders>
            <w:noWrap/>
            <w:vAlign w:val="bottom"/>
            <w:hideMark/>
          </w:tcPr>
          <w:p w14:paraId="673A12AD" w14:textId="77777777" w:rsidR="00602EC3" w:rsidRPr="00624383" w:rsidRDefault="00602EC3" w:rsidP="00CF6D12">
            <w:pPr>
              <w:rPr>
                <w:sz w:val="20"/>
                <w:szCs w:val="20"/>
              </w:rPr>
            </w:pPr>
          </w:p>
        </w:tc>
        <w:tc>
          <w:tcPr>
            <w:tcW w:w="2196" w:type="dxa"/>
            <w:tcBorders>
              <w:top w:val="nil"/>
              <w:left w:val="nil"/>
              <w:bottom w:val="nil"/>
              <w:right w:val="nil"/>
            </w:tcBorders>
            <w:noWrap/>
            <w:vAlign w:val="bottom"/>
            <w:hideMark/>
          </w:tcPr>
          <w:p w14:paraId="39EB600C" w14:textId="77777777" w:rsidR="00602EC3" w:rsidRPr="00624383" w:rsidRDefault="00602EC3" w:rsidP="00CF6D12">
            <w:pPr>
              <w:jc w:val="center"/>
              <w:rPr>
                <w:rFonts w:ascii="Calibri" w:hAnsi="Calibri" w:cs="Calibri"/>
                <w:sz w:val="22"/>
                <w:szCs w:val="22"/>
              </w:rPr>
            </w:pPr>
            <w:r w:rsidRPr="00624383">
              <w:rPr>
                <w:rFonts w:ascii="Calibri" w:hAnsi="Calibri" w:cs="Calibri"/>
                <w:sz w:val="22"/>
                <w:szCs w:val="22"/>
              </w:rPr>
              <w:t xml:space="preserve">Total amount requested </w:t>
            </w:r>
          </w:p>
        </w:tc>
        <w:tc>
          <w:tcPr>
            <w:tcW w:w="3920" w:type="dxa"/>
            <w:tcBorders>
              <w:top w:val="nil"/>
              <w:left w:val="nil"/>
              <w:bottom w:val="nil"/>
              <w:right w:val="nil"/>
            </w:tcBorders>
            <w:noWrap/>
            <w:vAlign w:val="bottom"/>
            <w:hideMark/>
          </w:tcPr>
          <w:p w14:paraId="15D0871A" w14:textId="77777777" w:rsidR="00602EC3" w:rsidRPr="00624383" w:rsidRDefault="00602EC3" w:rsidP="00CF6D12">
            <w:pPr>
              <w:jc w:val="center"/>
              <w:rPr>
                <w:rFonts w:ascii="Calibri" w:hAnsi="Calibri" w:cs="Calibri"/>
                <w:sz w:val="22"/>
                <w:szCs w:val="22"/>
              </w:rPr>
            </w:pPr>
          </w:p>
        </w:tc>
        <w:tc>
          <w:tcPr>
            <w:tcW w:w="920" w:type="dxa"/>
            <w:tcBorders>
              <w:top w:val="nil"/>
              <w:left w:val="nil"/>
              <w:bottom w:val="nil"/>
              <w:right w:val="nil"/>
            </w:tcBorders>
            <w:noWrap/>
            <w:vAlign w:val="center"/>
            <w:hideMark/>
          </w:tcPr>
          <w:p w14:paraId="7BDBA2A5" w14:textId="77777777" w:rsidR="00602EC3" w:rsidRPr="00624383" w:rsidRDefault="00602EC3" w:rsidP="00CF6D12">
            <w:pPr>
              <w:jc w:val="right"/>
              <w:rPr>
                <w:rFonts w:ascii="Calibri" w:hAnsi="Calibri" w:cs="Calibri"/>
                <w:sz w:val="22"/>
                <w:szCs w:val="22"/>
              </w:rPr>
            </w:pPr>
            <w:r w:rsidRPr="00624383">
              <w:rPr>
                <w:rFonts w:ascii="Calibri" w:hAnsi="Calibri" w:cs="Calibri"/>
                <w:sz w:val="22"/>
                <w:szCs w:val="22"/>
              </w:rPr>
              <w:t>8705.43</w:t>
            </w:r>
          </w:p>
        </w:tc>
      </w:tr>
    </w:tbl>
    <w:p w14:paraId="53B4751A" w14:textId="77777777" w:rsidR="00602EC3" w:rsidRPr="00624383" w:rsidRDefault="00602EC3" w:rsidP="00602EC3">
      <w:pPr>
        <w:rPr>
          <w:lang w:val="en-US"/>
        </w:rPr>
      </w:pPr>
    </w:p>
    <w:p w14:paraId="4EA844F4" w14:textId="77777777" w:rsidR="00602EC3" w:rsidRDefault="00602EC3" w:rsidP="00362005">
      <w:pPr>
        <w:ind w:firstLine="284"/>
      </w:pPr>
    </w:p>
    <w:p w14:paraId="18A4A69B" w14:textId="77777777" w:rsidR="00EB0AFA" w:rsidRDefault="00EB0AFA" w:rsidP="00362005">
      <w:pPr>
        <w:ind w:firstLine="284"/>
      </w:pPr>
    </w:p>
    <w:p w14:paraId="12760EF0" w14:textId="77777777" w:rsidR="00EB0AFA" w:rsidRDefault="00EB0AFA" w:rsidP="00362005">
      <w:pPr>
        <w:ind w:firstLine="284"/>
      </w:pPr>
    </w:p>
    <w:p w14:paraId="50EB6AD7" w14:textId="77777777" w:rsidR="00EB0AFA" w:rsidRDefault="00EB0AFA" w:rsidP="00362005">
      <w:pPr>
        <w:ind w:firstLine="284"/>
      </w:pPr>
    </w:p>
    <w:p w14:paraId="16B5C205" w14:textId="77777777" w:rsidR="00EB0AFA" w:rsidRDefault="00EB0AFA" w:rsidP="00362005">
      <w:pPr>
        <w:ind w:firstLine="284"/>
      </w:pPr>
    </w:p>
    <w:p w14:paraId="33DC06D0" w14:textId="77777777" w:rsidR="00EB0AFA" w:rsidRDefault="00EB0AFA" w:rsidP="00362005">
      <w:pPr>
        <w:ind w:firstLine="284"/>
      </w:pPr>
    </w:p>
    <w:p w14:paraId="2215A9FA" w14:textId="77777777" w:rsidR="00EB0AFA" w:rsidRDefault="00EB0AFA" w:rsidP="00362005">
      <w:pPr>
        <w:ind w:firstLine="284"/>
      </w:pPr>
    </w:p>
    <w:p w14:paraId="47179F7D" w14:textId="77777777" w:rsidR="00EB0AFA" w:rsidRDefault="00EB0AFA" w:rsidP="00362005">
      <w:pPr>
        <w:ind w:firstLine="284"/>
      </w:pPr>
    </w:p>
    <w:p w14:paraId="06CAB5E0" w14:textId="77777777" w:rsidR="00EB0AFA" w:rsidRDefault="00EB0AFA" w:rsidP="00362005">
      <w:pPr>
        <w:ind w:firstLine="284"/>
      </w:pPr>
    </w:p>
    <w:p w14:paraId="631C3400" w14:textId="77777777" w:rsidR="00EB0AFA" w:rsidRDefault="00EB0AFA" w:rsidP="00362005">
      <w:pPr>
        <w:ind w:firstLine="284"/>
      </w:pPr>
    </w:p>
    <w:p w14:paraId="497C5169" w14:textId="77777777" w:rsidR="00EB0AFA" w:rsidRDefault="00EB0AFA" w:rsidP="00362005">
      <w:pPr>
        <w:ind w:firstLine="284"/>
      </w:pPr>
    </w:p>
    <w:p w14:paraId="1DADBD1E" w14:textId="77777777" w:rsidR="00EB0AFA" w:rsidRDefault="00EB0AFA" w:rsidP="00362005">
      <w:pPr>
        <w:ind w:firstLine="284"/>
      </w:pPr>
    </w:p>
    <w:p w14:paraId="126E06EA" w14:textId="77777777" w:rsidR="00EB0AFA" w:rsidRDefault="00EB0AFA" w:rsidP="00362005">
      <w:pPr>
        <w:ind w:firstLine="284"/>
      </w:pPr>
    </w:p>
    <w:p w14:paraId="3E205F34" w14:textId="77777777" w:rsidR="00EB0AFA" w:rsidRDefault="00EB0AFA" w:rsidP="00362005">
      <w:pPr>
        <w:ind w:firstLine="284"/>
      </w:pPr>
    </w:p>
    <w:p w14:paraId="10AAC151" w14:textId="77777777" w:rsidR="00EB0AFA" w:rsidRDefault="00EB0AFA" w:rsidP="00362005">
      <w:pPr>
        <w:ind w:firstLine="284"/>
      </w:pPr>
    </w:p>
    <w:p w14:paraId="48093C48" w14:textId="77777777" w:rsidR="00EB0AFA" w:rsidRDefault="00EB0AFA" w:rsidP="00362005">
      <w:pPr>
        <w:ind w:firstLine="284"/>
      </w:pPr>
    </w:p>
    <w:p w14:paraId="17E3C532" w14:textId="77777777" w:rsidR="00EB0AFA" w:rsidRDefault="00EB0AFA" w:rsidP="00362005">
      <w:pPr>
        <w:ind w:firstLine="284"/>
      </w:pPr>
    </w:p>
    <w:p w14:paraId="7F65941C" w14:textId="77777777" w:rsidR="00EB0AFA" w:rsidRPr="004342C3" w:rsidRDefault="00EB0AFA" w:rsidP="00EB0AFA">
      <w:pPr>
        <w:jc w:val="right"/>
        <w:rPr>
          <w:b/>
          <w:bCs/>
          <w:sz w:val="28"/>
          <w:szCs w:val="28"/>
          <w:lang w:val="en-US"/>
        </w:rPr>
      </w:pPr>
      <w:r>
        <w:rPr>
          <w:b/>
          <w:bCs/>
          <w:sz w:val="28"/>
          <w:szCs w:val="28"/>
          <w:lang w:val="en-US"/>
        </w:rPr>
        <w:lastRenderedPageBreak/>
        <w:t>Item 11(ii)(b)</w:t>
      </w:r>
    </w:p>
    <w:tbl>
      <w:tblPr>
        <w:tblW w:w="11092" w:type="dxa"/>
        <w:tblLook w:val="04A0" w:firstRow="1" w:lastRow="0" w:firstColumn="1" w:lastColumn="0" w:noHBand="0" w:noVBand="1"/>
      </w:tblPr>
      <w:tblGrid>
        <w:gridCol w:w="222"/>
        <w:gridCol w:w="2448"/>
        <w:gridCol w:w="1218"/>
        <w:gridCol w:w="1290"/>
        <w:gridCol w:w="1167"/>
        <w:gridCol w:w="1060"/>
        <w:gridCol w:w="960"/>
        <w:gridCol w:w="1060"/>
        <w:gridCol w:w="960"/>
        <w:gridCol w:w="960"/>
      </w:tblGrid>
      <w:tr w:rsidR="00EB0AFA" w:rsidRPr="004342C3" w14:paraId="5B404518" w14:textId="77777777" w:rsidTr="00CF6D12">
        <w:trPr>
          <w:trHeight w:val="290"/>
        </w:trPr>
        <w:tc>
          <w:tcPr>
            <w:tcW w:w="5012" w:type="dxa"/>
            <w:gridSpan w:val="4"/>
            <w:tcBorders>
              <w:top w:val="nil"/>
              <w:left w:val="nil"/>
              <w:bottom w:val="nil"/>
              <w:right w:val="nil"/>
            </w:tcBorders>
            <w:noWrap/>
            <w:vAlign w:val="bottom"/>
            <w:hideMark/>
          </w:tcPr>
          <w:p w14:paraId="76EFF6F8" w14:textId="77777777" w:rsidR="00EB0AFA" w:rsidRPr="004342C3" w:rsidRDefault="00EB0AFA" w:rsidP="00CF6D12">
            <w:pPr>
              <w:rPr>
                <w:rFonts w:ascii="Calibri" w:hAnsi="Calibri" w:cs="Calibri"/>
                <w:b/>
                <w:bCs/>
                <w:color w:val="000000"/>
                <w:sz w:val="22"/>
                <w:szCs w:val="22"/>
              </w:rPr>
            </w:pPr>
            <w:r w:rsidRPr="004342C3">
              <w:rPr>
                <w:rFonts w:ascii="Calibri" w:hAnsi="Calibri" w:cs="Calibri"/>
                <w:b/>
                <w:bCs/>
                <w:color w:val="000000"/>
                <w:sz w:val="22"/>
                <w:szCs w:val="22"/>
              </w:rPr>
              <w:t>Reconciliation of Accounts as at 30.04.26</w:t>
            </w:r>
          </w:p>
        </w:tc>
        <w:tc>
          <w:tcPr>
            <w:tcW w:w="1080" w:type="dxa"/>
            <w:tcBorders>
              <w:top w:val="nil"/>
              <w:left w:val="nil"/>
              <w:bottom w:val="nil"/>
              <w:right w:val="nil"/>
            </w:tcBorders>
            <w:noWrap/>
            <w:vAlign w:val="bottom"/>
            <w:hideMark/>
          </w:tcPr>
          <w:p w14:paraId="6EE29196" w14:textId="77777777" w:rsidR="00EB0AFA" w:rsidRPr="004342C3" w:rsidRDefault="00EB0AFA" w:rsidP="00CF6D12">
            <w:pPr>
              <w:rPr>
                <w:rFonts w:ascii="Calibri" w:hAnsi="Calibri" w:cs="Calibri"/>
                <w:b/>
                <w:bCs/>
                <w:color w:val="000000"/>
                <w:sz w:val="22"/>
                <w:szCs w:val="22"/>
              </w:rPr>
            </w:pPr>
          </w:p>
        </w:tc>
        <w:tc>
          <w:tcPr>
            <w:tcW w:w="1060" w:type="dxa"/>
            <w:tcBorders>
              <w:top w:val="nil"/>
              <w:left w:val="nil"/>
              <w:bottom w:val="nil"/>
              <w:right w:val="nil"/>
            </w:tcBorders>
            <w:noWrap/>
            <w:vAlign w:val="bottom"/>
            <w:hideMark/>
          </w:tcPr>
          <w:p w14:paraId="04F80D5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B23D6EF"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8F967F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317349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C498355" w14:textId="77777777" w:rsidR="00EB0AFA" w:rsidRPr="004342C3" w:rsidRDefault="00EB0AFA" w:rsidP="00CF6D12">
            <w:pPr>
              <w:rPr>
                <w:sz w:val="20"/>
                <w:szCs w:val="20"/>
              </w:rPr>
            </w:pPr>
          </w:p>
        </w:tc>
      </w:tr>
      <w:tr w:rsidR="00EB0AFA" w:rsidRPr="004342C3" w14:paraId="18CD21C1" w14:textId="77777777" w:rsidTr="00CF6D12">
        <w:trPr>
          <w:trHeight w:val="290"/>
        </w:trPr>
        <w:tc>
          <w:tcPr>
            <w:tcW w:w="56" w:type="dxa"/>
            <w:tcBorders>
              <w:top w:val="nil"/>
              <w:left w:val="nil"/>
              <w:bottom w:val="nil"/>
              <w:right w:val="nil"/>
            </w:tcBorders>
            <w:noWrap/>
            <w:vAlign w:val="bottom"/>
            <w:hideMark/>
          </w:tcPr>
          <w:p w14:paraId="4BA7953E"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77153819"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0416095A"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5C717552"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07AEAA67"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2CBDC3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1CB85DD"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7DB5A5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52644A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82399B9" w14:textId="77777777" w:rsidR="00EB0AFA" w:rsidRPr="004342C3" w:rsidRDefault="00EB0AFA" w:rsidP="00CF6D12">
            <w:pPr>
              <w:rPr>
                <w:sz w:val="20"/>
                <w:szCs w:val="20"/>
              </w:rPr>
            </w:pPr>
          </w:p>
        </w:tc>
      </w:tr>
      <w:tr w:rsidR="00EB0AFA" w:rsidRPr="004342C3" w14:paraId="475F4E72" w14:textId="77777777" w:rsidTr="00CF6D12">
        <w:trPr>
          <w:trHeight w:val="290"/>
        </w:trPr>
        <w:tc>
          <w:tcPr>
            <w:tcW w:w="2504" w:type="dxa"/>
            <w:gridSpan w:val="2"/>
            <w:tcBorders>
              <w:top w:val="nil"/>
              <w:left w:val="nil"/>
              <w:bottom w:val="nil"/>
              <w:right w:val="nil"/>
            </w:tcBorders>
            <w:noWrap/>
            <w:vAlign w:val="bottom"/>
            <w:hideMark/>
          </w:tcPr>
          <w:p w14:paraId="1094B0E6"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Opening balances</w:t>
            </w:r>
          </w:p>
        </w:tc>
        <w:tc>
          <w:tcPr>
            <w:tcW w:w="1218" w:type="dxa"/>
            <w:tcBorders>
              <w:top w:val="nil"/>
              <w:left w:val="nil"/>
              <w:bottom w:val="nil"/>
              <w:right w:val="nil"/>
            </w:tcBorders>
            <w:noWrap/>
            <w:vAlign w:val="bottom"/>
            <w:hideMark/>
          </w:tcPr>
          <w:p w14:paraId="33531B7B"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07165621</w:t>
            </w:r>
          </w:p>
        </w:tc>
        <w:tc>
          <w:tcPr>
            <w:tcW w:w="1290" w:type="dxa"/>
            <w:tcBorders>
              <w:top w:val="nil"/>
              <w:left w:val="nil"/>
              <w:bottom w:val="nil"/>
              <w:right w:val="nil"/>
            </w:tcBorders>
            <w:noWrap/>
            <w:vAlign w:val="bottom"/>
            <w:hideMark/>
          </w:tcPr>
          <w:p w14:paraId="165212CE"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23349.03</w:t>
            </w:r>
          </w:p>
        </w:tc>
        <w:tc>
          <w:tcPr>
            <w:tcW w:w="1080" w:type="dxa"/>
            <w:tcBorders>
              <w:top w:val="nil"/>
              <w:left w:val="nil"/>
              <w:bottom w:val="nil"/>
              <w:right w:val="nil"/>
            </w:tcBorders>
            <w:noWrap/>
            <w:vAlign w:val="bottom"/>
            <w:hideMark/>
          </w:tcPr>
          <w:p w14:paraId="65A8297F"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7F4CE3F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3D2A471"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2FB6CE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28E8CD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1BD547F" w14:textId="77777777" w:rsidR="00EB0AFA" w:rsidRPr="004342C3" w:rsidRDefault="00EB0AFA" w:rsidP="00CF6D12">
            <w:pPr>
              <w:rPr>
                <w:sz w:val="20"/>
                <w:szCs w:val="20"/>
              </w:rPr>
            </w:pPr>
          </w:p>
        </w:tc>
      </w:tr>
      <w:tr w:rsidR="00EB0AFA" w:rsidRPr="004342C3" w14:paraId="00738740" w14:textId="77777777" w:rsidTr="00CF6D12">
        <w:trPr>
          <w:trHeight w:val="290"/>
        </w:trPr>
        <w:tc>
          <w:tcPr>
            <w:tcW w:w="56" w:type="dxa"/>
            <w:tcBorders>
              <w:top w:val="nil"/>
              <w:left w:val="nil"/>
              <w:bottom w:val="nil"/>
              <w:right w:val="nil"/>
            </w:tcBorders>
            <w:noWrap/>
            <w:vAlign w:val="bottom"/>
            <w:hideMark/>
          </w:tcPr>
          <w:p w14:paraId="2E513419"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7C485DE6"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7F4730F2"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00155779</w:t>
            </w:r>
          </w:p>
        </w:tc>
        <w:tc>
          <w:tcPr>
            <w:tcW w:w="1290" w:type="dxa"/>
            <w:tcBorders>
              <w:top w:val="nil"/>
              <w:left w:val="nil"/>
              <w:bottom w:val="nil"/>
              <w:right w:val="nil"/>
            </w:tcBorders>
            <w:noWrap/>
            <w:vAlign w:val="bottom"/>
            <w:hideMark/>
          </w:tcPr>
          <w:p w14:paraId="692D9F6F"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4436.45</w:t>
            </w:r>
          </w:p>
        </w:tc>
        <w:tc>
          <w:tcPr>
            <w:tcW w:w="1080" w:type="dxa"/>
            <w:tcBorders>
              <w:top w:val="nil"/>
              <w:left w:val="nil"/>
              <w:bottom w:val="nil"/>
              <w:right w:val="nil"/>
            </w:tcBorders>
            <w:noWrap/>
            <w:vAlign w:val="bottom"/>
            <w:hideMark/>
          </w:tcPr>
          <w:p w14:paraId="164A5858"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D2BD47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583221D"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2C08B8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FB671F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53F1774" w14:textId="77777777" w:rsidR="00EB0AFA" w:rsidRPr="004342C3" w:rsidRDefault="00EB0AFA" w:rsidP="00CF6D12">
            <w:pPr>
              <w:rPr>
                <w:sz w:val="20"/>
                <w:szCs w:val="20"/>
              </w:rPr>
            </w:pPr>
          </w:p>
        </w:tc>
      </w:tr>
      <w:tr w:rsidR="00EB0AFA" w:rsidRPr="004342C3" w14:paraId="425EC792" w14:textId="77777777" w:rsidTr="00CF6D12">
        <w:trPr>
          <w:trHeight w:val="290"/>
        </w:trPr>
        <w:tc>
          <w:tcPr>
            <w:tcW w:w="56" w:type="dxa"/>
            <w:tcBorders>
              <w:top w:val="nil"/>
              <w:left w:val="nil"/>
              <w:bottom w:val="nil"/>
              <w:right w:val="nil"/>
            </w:tcBorders>
            <w:noWrap/>
            <w:vAlign w:val="bottom"/>
            <w:hideMark/>
          </w:tcPr>
          <w:p w14:paraId="6B184803"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1D8F89EA"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26AA878A"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PSDF</w:t>
            </w:r>
          </w:p>
        </w:tc>
        <w:tc>
          <w:tcPr>
            <w:tcW w:w="1290" w:type="dxa"/>
            <w:tcBorders>
              <w:top w:val="nil"/>
              <w:left w:val="nil"/>
              <w:bottom w:val="nil"/>
              <w:right w:val="nil"/>
            </w:tcBorders>
            <w:noWrap/>
            <w:vAlign w:val="bottom"/>
            <w:hideMark/>
          </w:tcPr>
          <w:p w14:paraId="771E6F14"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195408.51</w:t>
            </w:r>
          </w:p>
        </w:tc>
        <w:tc>
          <w:tcPr>
            <w:tcW w:w="1080" w:type="dxa"/>
            <w:tcBorders>
              <w:top w:val="nil"/>
              <w:left w:val="nil"/>
              <w:bottom w:val="nil"/>
              <w:right w:val="nil"/>
            </w:tcBorders>
            <w:noWrap/>
            <w:vAlign w:val="bottom"/>
            <w:hideMark/>
          </w:tcPr>
          <w:p w14:paraId="65984A13"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1E5EA5D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00C713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85FEB1F"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2CC018B"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763FFF3" w14:textId="77777777" w:rsidR="00EB0AFA" w:rsidRPr="004342C3" w:rsidRDefault="00EB0AFA" w:rsidP="00CF6D12">
            <w:pPr>
              <w:rPr>
                <w:sz w:val="20"/>
                <w:szCs w:val="20"/>
              </w:rPr>
            </w:pPr>
          </w:p>
        </w:tc>
      </w:tr>
      <w:tr w:rsidR="00EB0AFA" w:rsidRPr="004342C3" w14:paraId="241CD63B" w14:textId="77777777" w:rsidTr="00CF6D12">
        <w:trPr>
          <w:trHeight w:val="290"/>
        </w:trPr>
        <w:tc>
          <w:tcPr>
            <w:tcW w:w="56" w:type="dxa"/>
            <w:tcBorders>
              <w:top w:val="nil"/>
              <w:left w:val="nil"/>
              <w:bottom w:val="nil"/>
              <w:right w:val="nil"/>
            </w:tcBorders>
            <w:noWrap/>
            <w:vAlign w:val="bottom"/>
            <w:hideMark/>
          </w:tcPr>
          <w:p w14:paraId="491B1204"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2E8F0576"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3FD149D2"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5B09E1D7"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2529EC2B"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223193.99</w:t>
            </w:r>
          </w:p>
        </w:tc>
        <w:tc>
          <w:tcPr>
            <w:tcW w:w="1060" w:type="dxa"/>
            <w:tcBorders>
              <w:top w:val="nil"/>
              <w:left w:val="nil"/>
              <w:bottom w:val="nil"/>
              <w:right w:val="nil"/>
            </w:tcBorders>
            <w:noWrap/>
            <w:vAlign w:val="bottom"/>
            <w:hideMark/>
          </w:tcPr>
          <w:p w14:paraId="5455F926"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0144043F"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963856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A01BA2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F503C0E" w14:textId="77777777" w:rsidR="00EB0AFA" w:rsidRPr="004342C3" w:rsidRDefault="00EB0AFA" w:rsidP="00CF6D12">
            <w:pPr>
              <w:rPr>
                <w:sz w:val="20"/>
                <w:szCs w:val="20"/>
              </w:rPr>
            </w:pPr>
          </w:p>
        </w:tc>
      </w:tr>
      <w:tr w:rsidR="00EB0AFA" w:rsidRPr="004342C3" w14:paraId="2AB84CCD" w14:textId="77777777" w:rsidTr="00CF6D12">
        <w:trPr>
          <w:trHeight w:val="290"/>
        </w:trPr>
        <w:tc>
          <w:tcPr>
            <w:tcW w:w="2504" w:type="dxa"/>
            <w:gridSpan w:val="2"/>
            <w:tcBorders>
              <w:top w:val="nil"/>
              <w:left w:val="nil"/>
              <w:bottom w:val="nil"/>
              <w:right w:val="nil"/>
            </w:tcBorders>
            <w:noWrap/>
            <w:vAlign w:val="bottom"/>
            <w:hideMark/>
          </w:tcPr>
          <w:p w14:paraId="0153538E"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Income for the month</w:t>
            </w:r>
          </w:p>
        </w:tc>
        <w:tc>
          <w:tcPr>
            <w:tcW w:w="1218" w:type="dxa"/>
            <w:tcBorders>
              <w:top w:val="nil"/>
              <w:left w:val="nil"/>
              <w:bottom w:val="nil"/>
              <w:right w:val="nil"/>
            </w:tcBorders>
            <w:noWrap/>
            <w:vAlign w:val="bottom"/>
            <w:hideMark/>
          </w:tcPr>
          <w:p w14:paraId="74B911F3"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7AF28D4A"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4623388F"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03D965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5BDAA59"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383D064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825B10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904081E" w14:textId="77777777" w:rsidR="00EB0AFA" w:rsidRPr="004342C3" w:rsidRDefault="00EB0AFA" w:rsidP="00CF6D12">
            <w:pPr>
              <w:rPr>
                <w:sz w:val="20"/>
                <w:szCs w:val="20"/>
              </w:rPr>
            </w:pPr>
          </w:p>
        </w:tc>
      </w:tr>
      <w:tr w:rsidR="00EB0AFA" w:rsidRPr="004342C3" w14:paraId="06C697FF" w14:textId="77777777" w:rsidTr="00CF6D12">
        <w:trPr>
          <w:trHeight w:val="290"/>
        </w:trPr>
        <w:tc>
          <w:tcPr>
            <w:tcW w:w="56" w:type="dxa"/>
            <w:tcBorders>
              <w:top w:val="nil"/>
              <w:left w:val="nil"/>
              <w:bottom w:val="nil"/>
              <w:right w:val="nil"/>
            </w:tcBorders>
            <w:noWrap/>
            <w:vAlign w:val="bottom"/>
            <w:hideMark/>
          </w:tcPr>
          <w:p w14:paraId="7B672F82"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09682AA"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Account interest</w:t>
            </w:r>
          </w:p>
        </w:tc>
        <w:tc>
          <w:tcPr>
            <w:tcW w:w="1218" w:type="dxa"/>
            <w:tcBorders>
              <w:top w:val="nil"/>
              <w:left w:val="nil"/>
              <w:bottom w:val="nil"/>
              <w:right w:val="nil"/>
            </w:tcBorders>
            <w:noWrap/>
            <w:vAlign w:val="bottom"/>
            <w:hideMark/>
          </w:tcPr>
          <w:p w14:paraId="691F9816"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7C1A6625"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630.21</w:t>
            </w:r>
          </w:p>
        </w:tc>
        <w:tc>
          <w:tcPr>
            <w:tcW w:w="1080" w:type="dxa"/>
            <w:tcBorders>
              <w:top w:val="nil"/>
              <w:left w:val="nil"/>
              <w:bottom w:val="nil"/>
              <w:right w:val="nil"/>
            </w:tcBorders>
            <w:noWrap/>
            <w:vAlign w:val="bottom"/>
            <w:hideMark/>
          </w:tcPr>
          <w:p w14:paraId="1BCD97B3"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941640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CA81F24"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78BF687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216920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6EC6AB6" w14:textId="77777777" w:rsidR="00EB0AFA" w:rsidRPr="004342C3" w:rsidRDefault="00EB0AFA" w:rsidP="00CF6D12">
            <w:pPr>
              <w:rPr>
                <w:sz w:val="20"/>
                <w:szCs w:val="20"/>
              </w:rPr>
            </w:pPr>
          </w:p>
        </w:tc>
      </w:tr>
      <w:tr w:rsidR="00EB0AFA" w:rsidRPr="004342C3" w14:paraId="25E06F59" w14:textId="77777777" w:rsidTr="00CF6D12">
        <w:trPr>
          <w:trHeight w:val="290"/>
        </w:trPr>
        <w:tc>
          <w:tcPr>
            <w:tcW w:w="56" w:type="dxa"/>
            <w:tcBorders>
              <w:top w:val="nil"/>
              <w:left w:val="nil"/>
              <w:bottom w:val="nil"/>
              <w:right w:val="nil"/>
            </w:tcBorders>
            <w:noWrap/>
            <w:vAlign w:val="bottom"/>
            <w:hideMark/>
          </w:tcPr>
          <w:p w14:paraId="0BC1B6E1"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219193C8"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Communibus</w:t>
            </w:r>
          </w:p>
        </w:tc>
        <w:tc>
          <w:tcPr>
            <w:tcW w:w="1218" w:type="dxa"/>
            <w:tcBorders>
              <w:top w:val="nil"/>
              <w:left w:val="nil"/>
              <w:bottom w:val="nil"/>
              <w:right w:val="nil"/>
            </w:tcBorders>
            <w:noWrap/>
            <w:vAlign w:val="bottom"/>
            <w:hideMark/>
          </w:tcPr>
          <w:p w14:paraId="68DF226A"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533836A4"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155.00</w:t>
            </w:r>
          </w:p>
        </w:tc>
        <w:tc>
          <w:tcPr>
            <w:tcW w:w="1080" w:type="dxa"/>
            <w:tcBorders>
              <w:top w:val="nil"/>
              <w:left w:val="nil"/>
              <w:bottom w:val="nil"/>
              <w:right w:val="nil"/>
            </w:tcBorders>
            <w:noWrap/>
            <w:vAlign w:val="bottom"/>
            <w:hideMark/>
          </w:tcPr>
          <w:p w14:paraId="2E950E44"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275114A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C913ABA"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1A86F46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65AA63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A7C940" w14:textId="77777777" w:rsidR="00EB0AFA" w:rsidRPr="004342C3" w:rsidRDefault="00EB0AFA" w:rsidP="00CF6D12">
            <w:pPr>
              <w:rPr>
                <w:sz w:val="20"/>
                <w:szCs w:val="20"/>
              </w:rPr>
            </w:pPr>
          </w:p>
        </w:tc>
      </w:tr>
      <w:tr w:rsidR="00EB0AFA" w:rsidRPr="004342C3" w14:paraId="4107EA7D" w14:textId="77777777" w:rsidTr="00CF6D12">
        <w:trPr>
          <w:trHeight w:val="290"/>
        </w:trPr>
        <w:tc>
          <w:tcPr>
            <w:tcW w:w="56" w:type="dxa"/>
            <w:tcBorders>
              <w:top w:val="nil"/>
              <w:left w:val="nil"/>
              <w:bottom w:val="nil"/>
              <w:right w:val="nil"/>
            </w:tcBorders>
            <w:noWrap/>
            <w:vAlign w:val="bottom"/>
            <w:hideMark/>
          </w:tcPr>
          <w:p w14:paraId="2E1C6DAB" w14:textId="77777777" w:rsidR="00EB0AFA" w:rsidRPr="004342C3" w:rsidRDefault="00EB0AFA" w:rsidP="00CF6D12">
            <w:pPr>
              <w:rPr>
                <w:sz w:val="20"/>
                <w:szCs w:val="20"/>
              </w:rPr>
            </w:pPr>
          </w:p>
        </w:tc>
        <w:tc>
          <w:tcPr>
            <w:tcW w:w="2448" w:type="dxa"/>
            <w:tcBorders>
              <w:top w:val="nil"/>
              <w:left w:val="nil"/>
              <w:bottom w:val="nil"/>
              <w:right w:val="nil"/>
            </w:tcBorders>
            <w:vAlign w:val="bottom"/>
            <w:hideMark/>
          </w:tcPr>
          <w:p w14:paraId="13A805C7" w14:textId="77777777" w:rsidR="00EB0AFA" w:rsidRPr="004342C3" w:rsidRDefault="00EB0AFA" w:rsidP="00CF6D12">
            <w:pPr>
              <w:rPr>
                <w:rFonts w:ascii="Calibri" w:hAnsi="Calibri" w:cs="Calibri"/>
                <w:color w:val="000000"/>
                <w:sz w:val="22"/>
                <w:szCs w:val="22"/>
              </w:rPr>
            </w:pPr>
            <w:proofErr w:type="spellStart"/>
            <w:r w:rsidRPr="004342C3">
              <w:rPr>
                <w:rFonts w:ascii="Calibri" w:hAnsi="Calibri" w:cs="Calibri"/>
                <w:color w:val="000000"/>
                <w:sz w:val="22"/>
                <w:szCs w:val="22"/>
              </w:rPr>
              <w:t>Misc</w:t>
            </w:r>
            <w:proofErr w:type="spellEnd"/>
          </w:p>
        </w:tc>
        <w:tc>
          <w:tcPr>
            <w:tcW w:w="1218" w:type="dxa"/>
            <w:tcBorders>
              <w:top w:val="nil"/>
              <w:left w:val="nil"/>
              <w:bottom w:val="nil"/>
              <w:right w:val="nil"/>
            </w:tcBorders>
            <w:noWrap/>
            <w:vAlign w:val="bottom"/>
            <w:hideMark/>
          </w:tcPr>
          <w:p w14:paraId="2FF24FCD"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center"/>
            <w:hideMark/>
          </w:tcPr>
          <w:p w14:paraId="7DEC4143"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28.00</w:t>
            </w:r>
          </w:p>
        </w:tc>
        <w:tc>
          <w:tcPr>
            <w:tcW w:w="1080" w:type="dxa"/>
            <w:tcBorders>
              <w:top w:val="nil"/>
              <w:left w:val="nil"/>
              <w:bottom w:val="nil"/>
              <w:right w:val="nil"/>
            </w:tcBorders>
            <w:noWrap/>
            <w:vAlign w:val="bottom"/>
            <w:hideMark/>
          </w:tcPr>
          <w:p w14:paraId="6B90A6B7"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2758B29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0C82B4B"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A3186F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9132D0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FB294EC" w14:textId="77777777" w:rsidR="00EB0AFA" w:rsidRPr="004342C3" w:rsidRDefault="00EB0AFA" w:rsidP="00CF6D12">
            <w:pPr>
              <w:rPr>
                <w:sz w:val="20"/>
                <w:szCs w:val="20"/>
              </w:rPr>
            </w:pPr>
          </w:p>
        </w:tc>
      </w:tr>
      <w:tr w:rsidR="00EB0AFA" w:rsidRPr="004342C3" w14:paraId="46757C56" w14:textId="77777777" w:rsidTr="00CF6D12">
        <w:trPr>
          <w:trHeight w:val="290"/>
        </w:trPr>
        <w:tc>
          <w:tcPr>
            <w:tcW w:w="56" w:type="dxa"/>
            <w:tcBorders>
              <w:top w:val="nil"/>
              <w:left w:val="nil"/>
              <w:bottom w:val="nil"/>
              <w:right w:val="nil"/>
            </w:tcBorders>
            <w:noWrap/>
            <w:vAlign w:val="bottom"/>
            <w:hideMark/>
          </w:tcPr>
          <w:p w14:paraId="67BBA58F" w14:textId="77777777" w:rsidR="00EB0AFA" w:rsidRPr="004342C3" w:rsidRDefault="00EB0AFA" w:rsidP="00CF6D12">
            <w:pPr>
              <w:rPr>
                <w:sz w:val="20"/>
                <w:szCs w:val="20"/>
              </w:rPr>
            </w:pPr>
          </w:p>
        </w:tc>
        <w:tc>
          <w:tcPr>
            <w:tcW w:w="2448" w:type="dxa"/>
            <w:tcBorders>
              <w:top w:val="nil"/>
              <w:left w:val="nil"/>
              <w:bottom w:val="nil"/>
              <w:right w:val="nil"/>
            </w:tcBorders>
            <w:vAlign w:val="bottom"/>
            <w:hideMark/>
          </w:tcPr>
          <w:p w14:paraId="24CB4B39"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Allotments</w:t>
            </w:r>
          </w:p>
        </w:tc>
        <w:tc>
          <w:tcPr>
            <w:tcW w:w="1218" w:type="dxa"/>
            <w:tcBorders>
              <w:top w:val="nil"/>
              <w:left w:val="nil"/>
              <w:bottom w:val="nil"/>
              <w:right w:val="nil"/>
            </w:tcBorders>
            <w:noWrap/>
            <w:vAlign w:val="bottom"/>
            <w:hideMark/>
          </w:tcPr>
          <w:p w14:paraId="26118F3E"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0AB10695"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307.90</w:t>
            </w:r>
          </w:p>
        </w:tc>
        <w:tc>
          <w:tcPr>
            <w:tcW w:w="1080" w:type="dxa"/>
            <w:tcBorders>
              <w:top w:val="nil"/>
              <w:left w:val="nil"/>
              <w:bottom w:val="nil"/>
              <w:right w:val="nil"/>
            </w:tcBorders>
            <w:noWrap/>
            <w:vAlign w:val="bottom"/>
            <w:hideMark/>
          </w:tcPr>
          <w:p w14:paraId="4456396D"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AE5E66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0C42B00"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0B259F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532570F"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742BDBB" w14:textId="77777777" w:rsidR="00EB0AFA" w:rsidRPr="004342C3" w:rsidRDefault="00EB0AFA" w:rsidP="00CF6D12">
            <w:pPr>
              <w:rPr>
                <w:sz w:val="20"/>
                <w:szCs w:val="20"/>
              </w:rPr>
            </w:pPr>
          </w:p>
        </w:tc>
      </w:tr>
      <w:tr w:rsidR="00EB0AFA" w:rsidRPr="004342C3" w14:paraId="5511AF4D" w14:textId="77777777" w:rsidTr="00CF6D12">
        <w:trPr>
          <w:trHeight w:val="290"/>
        </w:trPr>
        <w:tc>
          <w:tcPr>
            <w:tcW w:w="56" w:type="dxa"/>
            <w:tcBorders>
              <w:top w:val="nil"/>
              <w:left w:val="nil"/>
              <w:bottom w:val="nil"/>
              <w:right w:val="nil"/>
            </w:tcBorders>
            <w:noWrap/>
            <w:vAlign w:val="bottom"/>
            <w:hideMark/>
          </w:tcPr>
          <w:p w14:paraId="242FBB12" w14:textId="77777777" w:rsidR="00EB0AFA" w:rsidRPr="004342C3" w:rsidRDefault="00EB0AFA" w:rsidP="00CF6D12">
            <w:pPr>
              <w:rPr>
                <w:sz w:val="20"/>
                <w:szCs w:val="20"/>
              </w:rPr>
            </w:pPr>
          </w:p>
        </w:tc>
        <w:tc>
          <w:tcPr>
            <w:tcW w:w="2448" w:type="dxa"/>
            <w:tcBorders>
              <w:top w:val="nil"/>
              <w:left w:val="nil"/>
              <w:bottom w:val="nil"/>
              <w:right w:val="nil"/>
            </w:tcBorders>
            <w:vAlign w:val="bottom"/>
            <w:hideMark/>
          </w:tcPr>
          <w:p w14:paraId="5628747C"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Precept</w:t>
            </w:r>
          </w:p>
        </w:tc>
        <w:tc>
          <w:tcPr>
            <w:tcW w:w="1218" w:type="dxa"/>
            <w:tcBorders>
              <w:top w:val="nil"/>
              <w:left w:val="nil"/>
              <w:bottom w:val="nil"/>
              <w:right w:val="nil"/>
            </w:tcBorders>
            <w:noWrap/>
            <w:vAlign w:val="bottom"/>
            <w:hideMark/>
          </w:tcPr>
          <w:p w14:paraId="690995CE"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2FC4FB18"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45500.00</w:t>
            </w:r>
          </w:p>
        </w:tc>
        <w:tc>
          <w:tcPr>
            <w:tcW w:w="1080" w:type="dxa"/>
            <w:tcBorders>
              <w:top w:val="nil"/>
              <w:left w:val="nil"/>
              <w:bottom w:val="nil"/>
              <w:right w:val="nil"/>
            </w:tcBorders>
            <w:noWrap/>
            <w:vAlign w:val="bottom"/>
            <w:hideMark/>
          </w:tcPr>
          <w:p w14:paraId="32E199D7"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13D7A9F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39F5E69"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3F5D68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933167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7F09F08" w14:textId="77777777" w:rsidR="00EB0AFA" w:rsidRPr="004342C3" w:rsidRDefault="00EB0AFA" w:rsidP="00CF6D12">
            <w:pPr>
              <w:rPr>
                <w:sz w:val="20"/>
                <w:szCs w:val="20"/>
              </w:rPr>
            </w:pPr>
          </w:p>
        </w:tc>
      </w:tr>
      <w:tr w:rsidR="00EB0AFA" w:rsidRPr="004342C3" w14:paraId="4C38D0DF" w14:textId="77777777" w:rsidTr="00CF6D12">
        <w:trPr>
          <w:trHeight w:val="290"/>
        </w:trPr>
        <w:tc>
          <w:tcPr>
            <w:tcW w:w="56" w:type="dxa"/>
            <w:tcBorders>
              <w:top w:val="nil"/>
              <w:left w:val="nil"/>
              <w:bottom w:val="nil"/>
              <w:right w:val="nil"/>
            </w:tcBorders>
            <w:noWrap/>
            <w:vAlign w:val="bottom"/>
            <w:hideMark/>
          </w:tcPr>
          <w:p w14:paraId="227EFC0F"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7C98922E"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042CDA89"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47C87BEE"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71474235"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46621.11</w:t>
            </w:r>
          </w:p>
        </w:tc>
        <w:tc>
          <w:tcPr>
            <w:tcW w:w="1060" w:type="dxa"/>
            <w:tcBorders>
              <w:top w:val="nil"/>
              <w:left w:val="nil"/>
              <w:bottom w:val="nil"/>
              <w:right w:val="nil"/>
            </w:tcBorders>
            <w:noWrap/>
            <w:vAlign w:val="bottom"/>
            <w:hideMark/>
          </w:tcPr>
          <w:p w14:paraId="55C3E8E8"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57CAFDA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1719C5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86FFE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C1351E0" w14:textId="77777777" w:rsidR="00EB0AFA" w:rsidRPr="004342C3" w:rsidRDefault="00EB0AFA" w:rsidP="00CF6D12">
            <w:pPr>
              <w:rPr>
                <w:sz w:val="20"/>
                <w:szCs w:val="20"/>
              </w:rPr>
            </w:pPr>
          </w:p>
        </w:tc>
      </w:tr>
      <w:tr w:rsidR="00EB0AFA" w:rsidRPr="004342C3" w14:paraId="45301BCB" w14:textId="77777777" w:rsidTr="00CF6D12">
        <w:trPr>
          <w:trHeight w:val="290"/>
        </w:trPr>
        <w:tc>
          <w:tcPr>
            <w:tcW w:w="2504" w:type="dxa"/>
            <w:gridSpan w:val="2"/>
            <w:tcBorders>
              <w:top w:val="nil"/>
              <w:left w:val="nil"/>
              <w:bottom w:val="nil"/>
              <w:right w:val="nil"/>
            </w:tcBorders>
            <w:noWrap/>
            <w:vAlign w:val="bottom"/>
            <w:hideMark/>
          </w:tcPr>
          <w:p w14:paraId="3AB1D454"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Expenditure</w:t>
            </w:r>
          </w:p>
        </w:tc>
        <w:tc>
          <w:tcPr>
            <w:tcW w:w="1218" w:type="dxa"/>
            <w:tcBorders>
              <w:top w:val="nil"/>
              <w:left w:val="nil"/>
              <w:bottom w:val="nil"/>
              <w:right w:val="nil"/>
            </w:tcBorders>
            <w:noWrap/>
            <w:vAlign w:val="bottom"/>
            <w:hideMark/>
          </w:tcPr>
          <w:p w14:paraId="532B61C6"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4252B8CE"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7A88826F"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200E71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7AE467B"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3D2B07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4C82ED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B948F2" w14:textId="77777777" w:rsidR="00EB0AFA" w:rsidRPr="004342C3" w:rsidRDefault="00EB0AFA" w:rsidP="00CF6D12">
            <w:pPr>
              <w:rPr>
                <w:sz w:val="20"/>
                <w:szCs w:val="20"/>
              </w:rPr>
            </w:pPr>
          </w:p>
        </w:tc>
      </w:tr>
      <w:tr w:rsidR="00EB0AFA" w:rsidRPr="004342C3" w14:paraId="51CA5809" w14:textId="77777777" w:rsidTr="00CF6D12">
        <w:trPr>
          <w:trHeight w:val="290"/>
        </w:trPr>
        <w:tc>
          <w:tcPr>
            <w:tcW w:w="56" w:type="dxa"/>
            <w:tcBorders>
              <w:top w:val="nil"/>
              <w:left w:val="nil"/>
              <w:bottom w:val="nil"/>
              <w:right w:val="nil"/>
            </w:tcBorders>
            <w:noWrap/>
            <w:vAlign w:val="bottom"/>
            <w:hideMark/>
          </w:tcPr>
          <w:p w14:paraId="61A71735"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62322BA3"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Lunch Club</w:t>
            </w:r>
          </w:p>
        </w:tc>
        <w:tc>
          <w:tcPr>
            <w:tcW w:w="1218" w:type="dxa"/>
            <w:tcBorders>
              <w:top w:val="nil"/>
              <w:left w:val="nil"/>
              <w:bottom w:val="nil"/>
              <w:right w:val="nil"/>
            </w:tcBorders>
            <w:noWrap/>
            <w:vAlign w:val="bottom"/>
            <w:hideMark/>
          </w:tcPr>
          <w:p w14:paraId="39C0EED2"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3996C9A1"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278.94</w:t>
            </w:r>
          </w:p>
        </w:tc>
        <w:tc>
          <w:tcPr>
            <w:tcW w:w="1080" w:type="dxa"/>
            <w:tcBorders>
              <w:top w:val="nil"/>
              <w:left w:val="nil"/>
              <w:bottom w:val="nil"/>
              <w:right w:val="nil"/>
            </w:tcBorders>
            <w:noWrap/>
            <w:vAlign w:val="bottom"/>
            <w:hideMark/>
          </w:tcPr>
          <w:p w14:paraId="68C1E912"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7217519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3A2304E"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023CC0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856B1A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0EB668F" w14:textId="77777777" w:rsidR="00EB0AFA" w:rsidRPr="004342C3" w:rsidRDefault="00EB0AFA" w:rsidP="00CF6D12">
            <w:pPr>
              <w:rPr>
                <w:sz w:val="20"/>
                <w:szCs w:val="20"/>
              </w:rPr>
            </w:pPr>
          </w:p>
        </w:tc>
      </w:tr>
      <w:tr w:rsidR="00EB0AFA" w:rsidRPr="004342C3" w14:paraId="35259F24" w14:textId="77777777" w:rsidTr="00CF6D12">
        <w:trPr>
          <w:trHeight w:val="290"/>
        </w:trPr>
        <w:tc>
          <w:tcPr>
            <w:tcW w:w="56" w:type="dxa"/>
            <w:tcBorders>
              <w:top w:val="nil"/>
              <w:left w:val="nil"/>
              <w:bottom w:val="nil"/>
              <w:right w:val="nil"/>
            </w:tcBorders>
            <w:noWrap/>
            <w:vAlign w:val="bottom"/>
            <w:hideMark/>
          </w:tcPr>
          <w:p w14:paraId="5AA0342C"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EFE7332"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NeighbourCar</w:t>
            </w:r>
          </w:p>
        </w:tc>
        <w:tc>
          <w:tcPr>
            <w:tcW w:w="1218" w:type="dxa"/>
            <w:tcBorders>
              <w:top w:val="nil"/>
              <w:left w:val="nil"/>
              <w:bottom w:val="nil"/>
              <w:right w:val="nil"/>
            </w:tcBorders>
            <w:noWrap/>
            <w:vAlign w:val="bottom"/>
            <w:hideMark/>
          </w:tcPr>
          <w:p w14:paraId="12961EA2"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2421DBAF"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87.00</w:t>
            </w:r>
          </w:p>
        </w:tc>
        <w:tc>
          <w:tcPr>
            <w:tcW w:w="1080" w:type="dxa"/>
            <w:tcBorders>
              <w:top w:val="nil"/>
              <w:left w:val="nil"/>
              <w:bottom w:val="nil"/>
              <w:right w:val="nil"/>
            </w:tcBorders>
            <w:noWrap/>
            <w:vAlign w:val="bottom"/>
            <w:hideMark/>
          </w:tcPr>
          <w:p w14:paraId="41F59035"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04AA0D9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AD8D0AC"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3ACA166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5CA1E9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603A6DF" w14:textId="77777777" w:rsidR="00EB0AFA" w:rsidRPr="004342C3" w:rsidRDefault="00EB0AFA" w:rsidP="00CF6D12">
            <w:pPr>
              <w:rPr>
                <w:sz w:val="20"/>
                <w:szCs w:val="20"/>
              </w:rPr>
            </w:pPr>
          </w:p>
        </w:tc>
      </w:tr>
      <w:tr w:rsidR="00EB0AFA" w:rsidRPr="004342C3" w14:paraId="2C8398B1" w14:textId="77777777" w:rsidTr="00CF6D12">
        <w:trPr>
          <w:trHeight w:val="290"/>
        </w:trPr>
        <w:tc>
          <w:tcPr>
            <w:tcW w:w="56" w:type="dxa"/>
            <w:tcBorders>
              <w:top w:val="nil"/>
              <w:left w:val="nil"/>
              <w:bottom w:val="nil"/>
              <w:right w:val="nil"/>
            </w:tcBorders>
            <w:noWrap/>
            <w:vAlign w:val="bottom"/>
            <w:hideMark/>
          </w:tcPr>
          <w:p w14:paraId="7F56F1A7"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581A21B"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Communibus</w:t>
            </w:r>
          </w:p>
        </w:tc>
        <w:tc>
          <w:tcPr>
            <w:tcW w:w="1218" w:type="dxa"/>
            <w:tcBorders>
              <w:top w:val="nil"/>
              <w:left w:val="nil"/>
              <w:bottom w:val="nil"/>
              <w:right w:val="nil"/>
            </w:tcBorders>
            <w:noWrap/>
            <w:vAlign w:val="bottom"/>
            <w:hideMark/>
          </w:tcPr>
          <w:p w14:paraId="1934CB30"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1963C110"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229.00</w:t>
            </w:r>
          </w:p>
        </w:tc>
        <w:tc>
          <w:tcPr>
            <w:tcW w:w="1080" w:type="dxa"/>
            <w:tcBorders>
              <w:top w:val="nil"/>
              <w:left w:val="nil"/>
              <w:bottom w:val="nil"/>
              <w:right w:val="nil"/>
            </w:tcBorders>
            <w:noWrap/>
            <w:vAlign w:val="bottom"/>
            <w:hideMark/>
          </w:tcPr>
          <w:p w14:paraId="22F24760"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43A8E91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2021E0C"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647894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16A373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2D6262E" w14:textId="77777777" w:rsidR="00EB0AFA" w:rsidRPr="004342C3" w:rsidRDefault="00EB0AFA" w:rsidP="00CF6D12">
            <w:pPr>
              <w:rPr>
                <w:sz w:val="20"/>
                <w:szCs w:val="20"/>
              </w:rPr>
            </w:pPr>
          </w:p>
        </w:tc>
      </w:tr>
      <w:tr w:rsidR="00EB0AFA" w:rsidRPr="004342C3" w14:paraId="13AA2A05" w14:textId="77777777" w:rsidTr="00CF6D12">
        <w:trPr>
          <w:trHeight w:val="290"/>
        </w:trPr>
        <w:tc>
          <w:tcPr>
            <w:tcW w:w="56" w:type="dxa"/>
            <w:tcBorders>
              <w:top w:val="nil"/>
              <w:left w:val="nil"/>
              <w:bottom w:val="nil"/>
              <w:right w:val="nil"/>
            </w:tcBorders>
            <w:noWrap/>
            <w:vAlign w:val="bottom"/>
            <w:hideMark/>
          </w:tcPr>
          <w:p w14:paraId="4F8579F1"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EA402DE"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Council</w:t>
            </w:r>
          </w:p>
        </w:tc>
        <w:tc>
          <w:tcPr>
            <w:tcW w:w="1218" w:type="dxa"/>
            <w:tcBorders>
              <w:top w:val="nil"/>
              <w:left w:val="nil"/>
              <w:bottom w:val="nil"/>
              <w:right w:val="nil"/>
            </w:tcBorders>
            <w:noWrap/>
            <w:vAlign w:val="bottom"/>
            <w:hideMark/>
          </w:tcPr>
          <w:p w14:paraId="050EE335"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272F1297"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7325.60</w:t>
            </w:r>
          </w:p>
        </w:tc>
        <w:tc>
          <w:tcPr>
            <w:tcW w:w="1080" w:type="dxa"/>
            <w:tcBorders>
              <w:top w:val="nil"/>
              <w:left w:val="nil"/>
              <w:bottom w:val="nil"/>
              <w:right w:val="nil"/>
            </w:tcBorders>
            <w:noWrap/>
            <w:vAlign w:val="bottom"/>
            <w:hideMark/>
          </w:tcPr>
          <w:p w14:paraId="53E8F662"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2B40EB0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485A583"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462B8C5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FB4129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A3AFA8A" w14:textId="77777777" w:rsidR="00EB0AFA" w:rsidRPr="004342C3" w:rsidRDefault="00EB0AFA" w:rsidP="00CF6D12">
            <w:pPr>
              <w:rPr>
                <w:sz w:val="20"/>
                <w:szCs w:val="20"/>
              </w:rPr>
            </w:pPr>
          </w:p>
        </w:tc>
      </w:tr>
      <w:tr w:rsidR="00EB0AFA" w:rsidRPr="004342C3" w14:paraId="752ADF24" w14:textId="77777777" w:rsidTr="00CF6D12">
        <w:trPr>
          <w:trHeight w:val="290"/>
        </w:trPr>
        <w:tc>
          <w:tcPr>
            <w:tcW w:w="56" w:type="dxa"/>
            <w:tcBorders>
              <w:top w:val="nil"/>
              <w:left w:val="nil"/>
              <w:bottom w:val="nil"/>
              <w:right w:val="nil"/>
            </w:tcBorders>
            <w:noWrap/>
            <w:vAlign w:val="bottom"/>
            <w:hideMark/>
          </w:tcPr>
          <w:p w14:paraId="021AC9E7"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58C04C5A"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643E03B2"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3A209CD4"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102D50B4"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7920.54</w:t>
            </w:r>
          </w:p>
        </w:tc>
        <w:tc>
          <w:tcPr>
            <w:tcW w:w="1060" w:type="dxa"/>
            <w:tcBorders>
              <w:top w:val="nil"/>
              <w:left w:val="nil"/>
              <w:bottom w:val="nil"/>
              <w:right w:val="nil"/>
            </w:tcBorders>
            <w:noWrap/>
            <w:vAlign w:val="bottom"/>
            <w:hideMark/>
          </w:tcPr>
          <w:p w14:paraId="357DBB25"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3381454C"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14C39B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44E2745"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5457875" w14:textId="77777777" w:rsidR="00EB0AFA" w:rsidRPr="004342C3" w:rsidRDefault="00EB0AFA" w:rsidP="00CF6D12">
            <w:pPr>
              <w:rPr>
                <w:sz w:val="20"/>
                <w:szCs w:val="20"/>
              </w:rPr>
            </w:pPr>
          </w:p>
        </w:tc>
      </w:tr>
      <w:tr w:rsidR="00EB0AFA" w:rsidRPr="004342C3" w14:paraId="01938889" w14:textId="77777777" w:rsidTr="00CF6D12">
        <w:trPr>
          <w:trHeight w:val="300"/>
        </w:trPr>
        <w:tc>
          <w:tcPr>
            <w:tcW w:w="56" w:type="dxa"/>
            <w:tcBorders>
              <w:top w:val="nil"/>
              <w:left w:val="nil"/>
              <w:bottom w:val="nil"/>
              <w:right w:val="nil"/>
            </w:tcBorders>
            <w:noWrap/>
            <w:vAlign w:val="bottom"/>
            <w:hideMark/>
          </w:tcPr>
          <w:p w14:paraId="08BF6297"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3135EDBC"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7CEE0595"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52591F7C" w14:textId="77777777" w:rsidR="00EB0AFA" w:rsidRPr="004342C3" w:rsidRDefault="00EB0AFA" w:rsidP="00CF6D12">
            <w:pPr>
              <w:rPr>
                <w:sz w:val="20"/>
                <w:szCs w:val="20"/>
              </w:rPr>
            </w:pPr>
          </w:p>
        </w:tc>
        <w:tc>
          <w:tcPr>
            <w:tcW w:w="1080" w:type="dxa"/>
            <w:tcBorders>
              <w:top w:val="single" w:sz="4" w:space="0" w:color="auto"/>
              <w:left w:val="nil"/>
              <w:bottom w:val="double" w:sz="6" w:space="0" w:color="auto"/>
              <w:right w:val="nil"/>
            </w:tcBorders>
            <w:noWrap/>
            <w:vAlign w:val="bottom"/>
            <w:hideMark/>
          </w:tcPr>
          <w:p w14:paraId="4019C9B7"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261894.56</w:t>
            </w:r>
          </w:p>
        </w:tc>
        <w:tc>
          <w:tcPr>
            <w:tcW w:w="1060" w:type="dxa"/>
            <w:tcBorders>
              <w:top w:val="nil"/>
              <w:left w:val="nil"/>
              <w:bottom w:val="nil"/>
              <w:right w:val="nil"/>
            </w:tcBorders>
            <w:noWrap/>
            <w:vAlign w:val="bottom"/>
            <w:hideMark/>
          </w:tcPr>
          <w:p w14:paraId="385C3A03"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452A585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48BAD8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D8C655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E197469" w14:textId="77777777" w:rsidR="00EB0AFA" w:rsidRPr="004342C3" w:rsidRDefault="00EB0AFA" w:rsidP="00CF6D12">
            <w:pPr>
              <w:rPr>
                <w:sz w:val="20"/>
                <w:szCs w:val="20"/>
              </w:rPr>
            </w:pPr>
          </w:p>
        </w:tc>
      </w:tr>
      <w:tr w:rsidR="00EB0AFA" w:rsidRPr="004342C3" w14:paraId="1C3E2D6C" w14:textId="77777777" w:rsidTr="00CF6D12">
        <w:trPr>
          <w:trHeight w:val="300"/>
        </w:trPr>
        <w:tc>
          <w:tcPr>
            <w:tcW w:w="56" w:type="dxa"/>
            <w:tcBorders>
              <w:top w:val="nil"/>
              <w:left w:val="nil"/>
              <w:bottom w:val="nil"/>
              <w:right w:val="nil"/>
            </w:tcBorders>
            <w:noWrap/>
            <w:vAlign w:val="bottom"/>
            <w:hideMark/>
          </w:tcPr>
          <w:p w14:paraId="13E99F94"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049B9FE7"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07165621</w:t>
            </w:r>
          </w:p>
        </w:tc>
        <w:tc>
          <w:tcPr>
            <w:tcW w:w="1218" w:type="dxa"/>
            <w:tcBorders>
              <w:top w:val="nil"/>
              <w:left w:val="nil"/>
              <w:bottom w:val="nil"/>
              <w:right w:val="nil"/>
            </w:tcBorders>
            <w:noWrap/>
            <w:vAlign w:val="bottom"/>
            <w:hideMark/>
          </w:tcPr>
          <w:p w14:paraId="61520332"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2251860C"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63457.02</w:t>
            </w:r>
          </w:p>
        </w:tc>
        <w:tc>
          <w:tcPr>
            <w:tcW w:w="1080" w:type="dxa"/>
            <w:tcBorders>
              <w:top w:val="nil"/>
              <w:left w:val="nil"/>
              <w:bottom w:val="nil"/>
              <w:right w:val="nil"/>
            </w:tcBorders>
            <w:noWrap/>
            <w:vAlign w:val="bottom"/>
            <w:hideMark/>
          </w:tcPr>
          <w:p w14:paraId="2C90334E"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30D12F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79DB9EB"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18F22F9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183E5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31CA04B" w14:textId="77777777" w:rsidR="00EB0AFA" w:rsidRPr="004342C3" w:rsidRDefault="00EB0AFA" w:rsidP="00CF6D12">
            <w:pPr>
              <w:rPr>
                <w:sz w:val="20"/>
                <w:szCs w:val="20"/>
              </w:rPr>
            </w:pPr>
          </w:p>
        </w:tc>
      </w:tr>
      <w:tr w:rsidR="00EB0AFA" w:rsidRPr="004342C3" w14:paraId="14C3D19B" w14:textId="77777777" w:rsidTr="00CF6D12">
        <w:trPr>
          <w:trHeight w:val="290"/>
        </w:trPr>
        <w:tc>
          <w:tcPr>
            <w:tcW w:w="56" w:type="dxa"/>
            <w:tcBorders>
              <w:top w:val="nil"/>
              <w:left w:val="nil"/>
              <w:bottom w:val="nil"/>
              <w:right w:val="nil"/>
            </w:tcBorders>
            <w:noWrap/>
            <w:vAlign w:val="bottom"/>
            <w:hideMark/>
          </w:tcPr>
          <w:p w14:paraId="1861495A"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6747AF40"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00155779</w:t>
            </w:r>
          </w:p>
        </w:tc>
        <w:tc>
          <w:tcPr>
            <w:tcW w:w="1218" w:type="dxa"/>
            <w:tcBorders>
              <w:top w:val="nil"/>
              <w:left w:val="nil"/>
              <w:bottom w:val="nil"/>
              <w:right w:val="nil"/>
            </w:tcBorders>
            <w:noWrap/>
            <w:vAlign w:val="bottom"/>
            <w:hideMark/>
          </w:tcPr>
          <w:p w14:paraId="441B14DF"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5DFC9B0F"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2407.80</w:t>
            </w:r>
          </w:p>
        </w:tc>
        <w:tc>
          <w:tcPr>
            <w:tcW w:w="1080" w:type="dxa"/>
            <w:tcBorders>
              <w:top w:val="nil"/>
              <w:left w:val="nil"/>
              <w:bottom w:val="nil"/>
              <w:right w:val="nil"/>
            </w:tcBorders>
            <w:noWrap/>
            <w:vAlign w:val="bottom"/>
            <w:hideMark/>
          </w:tcPr>
          <w:p w14:paraId="3ED56571"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1BA1757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C245922"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397C2D5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BE4411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EA1EB12" w14:textId="77777777" w:rsidR="00EB0AFA" w:rsidRPr="004342C3" w:rsidRDefault="00EB0AFA" w:rsidP="00CF6D12">
            <w:pPr>
              <w:rPr>
                <w:sz w:val="20"/>
                <w:szCs w:val="20"/>
              </w:rPr>
            </w:pPr>
          </w:p>
        </w:tc>
      </w:tr>
      <w:tr w:rsidR="00EB0AFA" w:rsidRPr="004342C3" w14:paraId="4C597662" w14:textId="77777777" w:rsidTr="00CF6D12">
        <w:trPr>
          <w:trHeight w:val="290"/>
        </w:trPr>
        <w:tc>
          <w:tcPr>
            <w:tcW w:w="56" w:type="dxa"/>
            <w:tcBorders>
              <w:top w:val="nil"/>
              <w:left w:val="nil"/>
              <w:bottom w:val="nil"/>
              <w:right w:val="nil"/>
            </w:tcBorders>
            <w:noWrap/>
            <w:vAlign w:val="bottom"/>
            <w:hideMark/>
          </w:tcPr>
          <w:p w14:paraId="374CE666"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1C2FAEA6"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PSDF</w:t>
            </w:r>
          </w:p>
        </w:tc>
        <w:tc>
          <w:tcPr>
            <w:tcW w:w="1218" w:type="dxa"/>
            <w:tcBorders>
              <w:top w:val="nil"/>
              <w:left w:val="nil"/>
              <w:bottom w:val="nil"/>
              <w:right w:val="nil"/>
            </w:tcBorders>
            <w:noWrap/>
            <w:vAlign w:val="bottom"/>
            <w:hideMark/>
          </w:tcPr>
          <w:p w14:paraId="6C4BD6BE"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347A18F5"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196029.74</w:t>
            </w:r>
          </w:p>
        </w:tc>
        <w:tc>
          <w:tcPr>
            <w:tcW w:w="1080" w:type="dxa"/>
            <w:tcBorders>
              <w:top w:val="nil"/>
              <w:left w:val="nil"/>
              <w:bottom w:val="nil"/>
              <w:right w:val="nil"/>
            </w:tcBorders>
            <w:noWrap/>
            <w:vAlign w:val="bottom"/>
            <w:hideMark/>
          </w:tcPr>
          <w:p w14:paraId="4B1C3210"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13B97F75"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E5B77B5"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60C2A2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BBAEED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D6A916B" w14:textId="77777777" w:rsidR="00EB0AFA" w:rsidRPr="004342C3" w:rsidRDefault="00EB0AFA" w:rsidP="00CF6D12">
            <w:pPr>
              <w:rPr>
                <w:sz w:val="20"/>
                <w:szCs w:val="20"/>
              </w:rPr>
            </w:pPr>
          </w:p>
        </w:tc>
      </w:tr>
      <w:tr w:rsidR="00EB0AFA" w:rsidRPr="004342C3" w14:paraId="64329D92" w14:textId="77777777" w:rsidTr="00CF6D12">
        <w:trPr>
          <w:trHeight w:val="290"/>
        </w:trPr>
        <w:tc>
          <w:tcPr>
            <w:tcW w:w="56" w:type="dxa"/>
            <w:tcBorders>
              <w:top w:val="nil"/>
              <w:left w:val="nil"/>
              <w:bottom w:val="nil"/>
              <w:right w:val="nil"/>
            </w:tcBorders>
            <w:noWrap/>
            <w:vAlign w:val="bottom"/>
            <w:hideMark/>
          </w:tcPr>
          <w:p w14:paraId="1F1F7681"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1511F1BB"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6C73559E"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1FA88191"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1E7F5232"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261894.56</w:t>
            </w:r>
          </w:p>
        </w:tc>
        <w:tc>
          <w:tcPr>
            <w:tcW w:w="1060" w:type="dxa"/>
            <w:tcBorders>
              <w:top w:val="nil"/>
              <w:left w:val="nil"/>
              <w:bottom w:val="nil"/>
              <w:right w:val="nil"/>
            </w:tcBorders>
            <w:noWrap/>
            <w:vAlign w:val="bottom"/>
            <w:hideMark/>
          </w:tcPr>
          <w:p w14:paraId="15811CB0"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15363B38"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C8A9E6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CEC6F3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573BD51" w14:textId="77777777" w:rsidR="00EB0AFA" w:rsidRPr="004342C3" w:rsidRDefault="00EB0AFA" w:rsidP="00CF6D12">
            <w:pPr>
              <w:rPr>
                <w:sz w:val="20"/>
                <w:szCs w:val="20"/>
              </w:rPr>
            </w:pPr>
          </w:p>
        </w:tc>
      </w:tr>
      <w:tr w:rsidR="00EB0AFA" w:rsidRPr="004342C3" w14:paraId="69E53CBB" w14:textId="77777777" w:rsidTr="00CF6D12">
        <w:trPr>
          <w:trHeight w:val="300"/>
        </w:trPr>
        <w:tc>
          <w:tcPr>
            <w:tcW w:w="3722" w:type="dxa"/>
            <w:gridSpan w:val="3"/>
            <w:tcBorders>
              <w:top w:val="nil"/>
              <w:left w:val="nil"/>
              <w:bottom w:val="nil"/>
              <w:right w:val="nil"/>
            </w:tcBorders>
            <w:noWrap/>
            <w:vAlign w:val="bottom"/>
            <w:hideMark/>
          </w:tcPr>
          <w:p w14:paraId="04D3DF61" w14:textId="77777777" w:rsidR="00EB0AFA" w:rsidRPr="004342C3" w:rsidRDefault="00EB0AFA" w:rsidP="00CF6D12">
            <w:pPr>
              <w:rPr>
                <w:rFonts w:ascii="Calibri" w:hAnsi="Calibri" w:cs="Calibri"/>
                <w:b/>
                <w:bCs/>
                <w:color w:val="000000"/>
                <w:sz w:val="22"/>
                <w:szCs w:val="22"/>
              </w:rPr>
            </w:pPr>
            <w:r w:rsidRPr="004342C3">
              <w:rPr>
                <w:rFonts w:ascii="Calibri" w:hAnsi="Calibri" w:cs="Calibri"/>
                <w:b/>
                <w:bCs/>
                <w:color w:val="000000"/>
                <w:sz w:val="22"/>
                <w:szCs w:val="22"/>
              </w:rPr>
              <w:t>Balance on accounts as at 30.04.26</w:t>
            </w:r>
          </w:p>
        </w:tc>
        <w:tc>
          <w:tcPr>
            <w:tcW w:w="1290" w:type="dxa"/>
            <w:tcBorders>
              <w:top w:val="nil"/>
              <w:left w:val="nil"/>
              <w:bottom w:val="nil"/>
              <w:right w:val="nil"/>
            </w:tcBorders>
            <w:noWrap/>
            <w:vAlign w:val="bottom"/>
            <w:hideMark/>
          </w:tcPr>
          <w:p w14:paraId="4F2D50F2" w14:textId="77777777" w:rsidR="00EB0AFA" w:rsidRPr="004342C3" w:rsidRDefault="00EB0AFA" w:rsidP="00CF6D12">
            <w:pPr>
              <w:rPr>
                <w:rFonts w:ascii="Calibri" w:hAnsi="Calibri" w:cs="Calibri"/>
                <w:b/>
                <w:bCs/>
                <w:color w:val="000000"/>
                <w:sz w:val="22"/>
                <w:szCs w:val="22"/>
              </w:rPr>
            </w:pPr>
          </w:p>
        </w:tc>
        <w:tc>
          <w:tcPr>
            <w:tcW w:w="1080" w:type="dxa"/>
            <w:tcBorders>
              <w:top w:val="single" w:sz="4" w:space="0" w:color="auto"/>
              <w:left w:val="nil"/>
              <w:bottom w:val="double" w:sz="6" w:space="0" w:color="auto"/>
              <w:right w:val="nil"/>
            </w:tcBorders>
            <w:noWrap/>
            <w:vAlign w:val="bottom"/>
            <w:hideMark/>
          </w:tcPr>
          <w:p w14:paraId="18874369" w14:textId="77777777" w:rsidR="00EB0AFA" w:rsidRPr="004342C3" w:rsidRDefault="00EB0AFA" w:rsidP="00CF6D12">
            <w:pPr>
              <w:jc w:val="right"/>
              <w:rPr>
                <w:rFonts w:ascii="Calibri" w:hAnsi="Calibri" w:cs="Calibri"/>
                <w:b/>
                <w:bCs/>
                <w:color w:val="000000"/>
                <w:sz w:val="22"/>
                <w:szCs w:val="22"/>
              </w:rPr>
            </w:pPr>
            <w:r w:rsidRPr="004342C3">
              <w:rPr>
                <w:rFonts w:ascii="Calibri" w:hAnsi="Calibri" w:cs="Calibri"/>
                <w:b/>
                <w:bCs/>
                <w:color w:val="000000"/>
                <w:sz w:val="22"/>
                <w:szCs w:val="22"/>
              </w:rPr>
              <w:t>261894.56</w:t>
            </w:r>
          </w:p>
        </w:tc>
        <w:tc>
          <w:tcPr>
            <w:tcW w:w="1060" w:type="dxa"/>
            <w:tcBorders>
              <w:top w:val="nil"/>
              <w:left w:val="nil"/>
              <w:bottom w:val="nil"/>
              <w:right w:val="nil"/>
            </w:tcBorders>
            <w:noWrap/>
            <w:vAlign w:val="bottom"/>
            <w:hideMark/>
          </w:tcPr>
          <w:p w14:paraId="1831D16A" w14:textId="77777777" w:rsidR="00EB0AFA" w:rsidRPr="004342C3" w:rsidRDefault="00EB0AFA" w:rsidP="00CF6D12">
            <w:pPr>
              <w:jc w:val="right"/>
              <w:rPr>
                <w:rFonts w:ascii="Calibri" w:hAnsi="Calibri" w:cs="Calibri"/>
                <w:b/>
                <w:bCs/>
                <w:color w:val="000000"/>
                <w:sz w:val="22"/>
                <w:szCs w:val="22"/>
              </w:rPr>
            </w:pPr>
          </w:p>
        </w:tc>
        <w:tc>
          <w:tcPr>
            <w:tcW w:w="960" w:type="dxa"/>
            <w:tcBorders>
              <w:top w:val="nil"/>
              <w:left w:val="nil"/>
              <w:bottom w:val="nil"/>
              <w:right w:val="nil"/>
            </w:tcBorders>
            <w:noWrap/>
            <w:vAlign w:val="bottom"/>
            <w:hideMark/>
          </w:tcPr>
          <w:p w14:paraId="4A3B80CF"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0.00</w:t>
            </w:r>
          </w:p>
        </w:tc>
        <w:tc>
          <w:tcPr>
            <w:tcW w:w="1060" w:type="dxa"/>
            <w:tcBorders>
              <w:top w:val="nil"/>
              <w:left w:val="nil"/>
              <w:bottom w:val="nil"/>
              <w:right w:val="nil"/>
            </w:tcBorders>
            <w:noWrap/>
            <w:vAlign w:val="bottom"/>
            <w:hideMark/>
          </w:tcPr>
          <w:p w14:paraId="67C972F8"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364C71E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DBA94A5" w14:textId="77777777" w:rsidR="00EB0AFA" w:rsidRPr="004342C3" w:rsidRDefault="00EB0AFA" w:rsidP="00CF6D12">
            <w:pPr>
              <w:rPr>
                <w:sz w:val="20"/>
                <w:szCs w:val="20"/>
              </w:rPr>
            </w:pPr>
          </w:p>
        </w:tc>
      </w:tr>
      <w:tr w:rsidR="00EB0AFA" w:rsidRPr="004342C3" w14:paraId="4D5EA0BA" w14:textId="77777777" w:rsidTr="00CF6D12">
        <w:trPr>
          <w:trHeight w:val="300"/>
        </w:trPr>
        <w:tc>
          <w:tcPr>
            <w:tcW w:w="2504" w:type="dxa"/>
            <w:gridSpan w:val="2"/>
            <w:tcBorders>
              <w:top w:val="nil"/>
              <w:left w:val="nil"/>
              <w:bottom w:val="nil"/>
              <w:right w:val="nil"/>
            </w:tcBorders>
            <w:noWrap/>
            <w:vAlign w:val="bottom"/>
            <w:hideMark/>
          </w:tcPr>
          <w:p w14:paraId="1A57B404"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Plus income not yet cleared</w:t>
            </w:r>
          </w:p>
        </w:tc>
        <w:tc>
          <w:tcPr>
            <w:tcW w:w="1218" w:type="dxa"/>
            <w:tcBorders>
              <w:top w:val="nil"/>
              <w:left w:val="nil"/>
              <w:bottom w:val="nil"/>
              <w:right w:val="nil"/>
            </w:tcBorders>
            <w:noWrap/>
            <w:vAlign w:val="bottom"/>
            <w:hideMark/>
          </w:tcPr>
          <w:p w14:paraId="31A1CE60"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2777194F"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1F12BCC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CE0BFF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5302305"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2BC3F9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ADFAC3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1DD99B6" w14:textId="77777777" w:rsidR="00EB0AFA" w:rsidRPr="004342C3" w:rsidRDefault="00EB0AFA" w:rsidP="00CF6D12">
            <w:pPr>
              <w:rPr>
                <w:sz w:val="20"/>
                <w:szCs w:val="20"/>
              </w:rPr>
            </w:pPr>
          </w:p>
        </w:tc>
      </w:tr>
      <w:tr w:rsidR="00EB0AFA" w:rsidRPr="004342C3" w14:paraId="176DFD4E" w14:textId="77777777" w:rsidTr="00CF6D12">
        <w:trPr>
          <w:trHeight w:val="290"/>
        </w:trPr>
        <w:tc>
          <w:tcPr>
            <w:tcW w:w="56" w:type="dxa"/>
            <w:tcBorders>
              <w:top w:val="nil"/>
              <w:left w:val="nil"/>
              <w:bottom w:val="nil"/>
              <w:right w:val="nil"/>
            </w:tcBorders>
            <w:noWrap/>
            <w:vAlign w:val="bottom"/>
            <w:hideMark/>
          </w:tcPr>
          <w:p w14:paraId="4248CF98"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7E50D3C1"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7DD895A3"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78F1783C"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629E96E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790FCE3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E66296E"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050561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502ED2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C5080E7" w14:textId="77777777" w:rsidR="00EB0AFA" w:rsidRPr="004342C3" w:rsidRDefault="00EB0AFA" w:rsidP="00CF6D12">
            <w:pPr>
              <w:rPr>
                <w:sz w:val="20"/>
                <w:szCs w:val="20"/>
              </w:rPr>
            </w:pPr>
          </w:p>
        </w:tc>
      </w:tr>
      <w:tr w:rsidR="00EB0AFA" w:rsidRPr="004342C3" w14:paraId="3C1E7FA6" w14:textId="77777777" w:rsidTr="00CF6D12">
        <w:trPr>
          <w:trHeight w:val="290"/>
        </w:trPr>
        <w:tc>
          <w:tcPr>
            <w:tcW w:w="56" w:type="dxa"/>
            <w:tcBorders>
              <w:top w:val="nil"/>
              <w:left w:val="nil"/>
              <w:bottom w:val="nil"/>
              <w:right w:val="nil"/>
            </w:tcBorders>
            <w:noWrap/>
            <w:vAlign w:val="bottom"/>
            <w:hideMark/>
          </w:tcPr>
          <w:p w14:paraId="719B5593"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6F2EEA1A"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75D7D177"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738BC354"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53D16C85"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0.00</w:t>
            </w:r>
          </w:p>
        </w:tc>
        <w:tc>
          <w:tcPr>
            <w:tcW w:w="1060" w:type="dxa"/>
            <w:tcBorders>
              <w:top w:val="nil"/>
              <w:left w:val="nil"/>
              <w:bottom w:val="nil"/>
              <w:right w:val="nil"/>
            </w:tcBorders>
            <w:noWrap/>
            <w:vAlign w:val="bottom"/>
            <w:hideMark/>
          </w:tcPr>
          <w:p w14:paraId="243CFFA9"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5328CBF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F2586D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DB2C43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E1E5138" w14:textId="77777777" w:rsidR="00EB0AFA" w:rsidRPr="004342C3" w:rsidRDefault="00EB0AFA" w:rsidP="00CF6D12">
            <w:pPr>
              <w:rPr>
                <w:sz w:val="20"/>
                <w:szCs w:val="20"/>
              </w:rPr>
            </w:pPr>
          </w:p>
        </w:tc>
      </w:tr>
      <w:tr w:rsidR="00EB0AFA" w:rsidRPr="004342C3" w14:paraId="1229D96A" w14:textId="77777777" w:rsidTr="00CF6D12">
        <w:trPr>
          <w:trHeight w:val="290"/>
        </w:trPr>
        <w:tc>
          <w:tcPr>
            <w:tcW w:w="3722" w:type="dxa"/>
            <w:gridSpan w:val="3"/>
            <w:tcBorders>
              <w:top w:val="nil"/>
              <w:left w:val="nil"/>
              <w:bottom w:val="nil"/>
              <w:right w:val="nil"/>
            </w:tcBorders>
            <w:noWrap/>
            <w:vAlign w:val="bottom"/>
            <w:hideMark/>
          </w:tcPr>
          <w:p w14:paraId="7913E6E2"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Less expenses not yet cleared</w:t>
            </w:r>
          </w:p>
        </w:tc>
        <w:tc>
          <w:tcPr>
            <w:tcW w:w="1290" w:type="dxa"/>
            <w:tcBorders>
              <w:top w:val="nil"/>
              <w:left w:val="nil"/>
              <w:bottom w:val="nil"/>
              <w:right w:val="nil"/>
            </w:tcBorders>
            <w:noWrap/>
            <w:vAlign w:val="bottom"/>
            <w:hideMark/>
          </w:tcPr>
          <w:p w14:paraId="0B8D554E" w14:textId="77777777" w:rsidR="00EB0AFA" w:rsidRPr="004342C3" w:rsidRDefault="00EB0AFA" w:rsidP="00CF6D12">
            <w:pPr>
              <w:rPr>
                <w:rFonts w:ascii="Calibri" w:hAnsi="Calibri" w:cs="Calibri"/>
                <w:color w:val="000000"/>
                <w:sz w:val="22"/>
                <w:szCs w:val="22"/>
              </w:rPr>
            </w:pPr>
          </w:p>
        </w:tc>
        <w:tc>
          <w:tcPr>
            <w:tcW w:w="1080" w:type="dxa"/>
            <w:tcBorders>
              <w:top w:val="nil"/>
              <w:left w:val="nil"/>
              <w:bottom w:val="nil"/>
              <w:right w:val="nil"/>
            </w:tcBorders>
            <w:noWrap/>
            <w:vAlign w:val="bottom"/>
            <w:hideMark/>
          </w:tcPr>
          <w:p w14:paraId="480E45B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66952FA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4531AE1"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33AD61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33444F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7458C73" w14:textId="77777777" w:rsidR="00EB0AFA" w:rsidRPr="004342C3" w:rsidRDefault="00EB0AFA" w:rsidP="00CF6D12">
            <w:pPr>
              <w:rPr>
                <w:sz w:val="20"/>
                <w:szCs w:val="20"/>
              </w:rPr>
            </w:pPr>
          </w:p>
        </w:tc>
      </w:tr>
      <w:tr w:rsidR="00EB0AFA" w:rsidRPr="004342C3" w14:paraId="571DA918" w14:textId="77777777" w:rsidTr="00CF6D12">
        <w:trPr>
          <w:trHeight w:val="290"/>
        </w:trPr>
        <w:tc>
          <w:tcPr>
            <w:tcW w:w="56" w:type="dxa"/>
            <w:tcBorders>
              <w:top w:val="nil"/>
              <w:left w:val="nil"/>
              <w:bottom w:val="nil"/>
              <w:right w:val="nil"/>
            </w:tcBorders>
            <w:noWrap/>
            <w:vAlign w:val="bottom"/>
            <w:hideMark/>
          </w:tcPr>
          <w:p w14:paraId="6A8667DA"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14B149E"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Council</w:t>
            </w:r>
          </w:p>
        </w:tc>
        <w:tc>
          <w:tcPr>
            <w:tcW w:w="1218" w:type="dxa"/>
            <w:tcBorders>
              <w:top w:val="nil"/>
              <w:left w:val="nil"/>
              <w:bottom w:val="nil"/>
              <w:right w:val="nil"/>
            </w:tcBorders>
            <w:noWrap/>
            <w:vAlign w:val="bottom"/>
            <w:hideMark/>
          </w:tcPr>
          <w:p w14:paraId="7862D3C7"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02636618"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8229.50</w:t>
            </w:r>
          </w:p>
        </w:tc>
        <w:tc>
          <w:tcPr>
            <w:tcW w:w="1080" w:type="dxa"/>
            <w:tcBorders>
              <w:top w:val="nil"/>
              <w:left w:val="nil"/>
              <w:bottom w:val="nil"/>
              <w:right w:val="nil"/>
            </w:tcBorders>
            <w:noWrap/>
            <w:vAlign w:val="bottom"/>
            <w:hideMark/>
          </w:tcPr>
          <w:p w14:paraId="3A50504E"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62592E9"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A81C591"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3F852C1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2F9FF3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BC1DBE4" w14:textId="77777777" w:rsidR="00EB0AFA" w:rsidRPr="004342C3" w:rsidRDefault="00EB0AFA" w:rsidP="00CF6D12">
            <w:pPr>
              <w:rPr>
                <w:sz w:val="20"/>
                <w:szCs w:val="20"/>
              </w:rPr>
            </w:pPr>
          </w:p>
        </w:tc>
      </w:tr>
      <w:tr w:rsidR="00EB0AFA" w:rsidRPr="004342C3" w14:paraId="2BD55D10" w14:textId="77777777" w:rsidTr="00CF6D12">
        <w:trPr>
          <w:trHeight w:val="290"/>
        </w:trPr>
        <w:tc>
          <w:tcPr>
            <w:tcW w:w="56" w:type="dxa"/>
            <w:tcBorders>
              <w:top w:val="nil"/>
              <w:left w:val="nil"/>
              <w:bottom w:val="nil"/>
              <w:right w:val="nil"/>
            </w:tcBorders>
            <w:noWrap/>
            <w:vAlign w:val="bottom"/>
            <w:hideMark/>
          </w:tcPr>
          <w:p w14:paraId="27ECF3E2"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854E9BC"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Lunch Club</w:t>
            </w:r>
          </w:p>
        </w:tc>
        <w:tc>
          <w:tcPr>
            <w:tcW w:w="1218" w:type="dxa"/>
            <w:tcBorders>
              <w:top w:val="nil"/>
              <w:left w:val="nil"/>
              <w:bottom w:val="nil"/>
              <w:right w:val="nil"/>
            </w:tcBorders>
            <w:noWrap/>
            <w:vAlign w:val="bottom"/>
            <w:hideMark/>
          </w:tcPr>
          <w:p w14:paraId="7C97B9D2"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63C09609"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147.68</w:t>
            </w:r>
          </w:p>
        </w:tc>
        <w:tc>
          <w:tcPr>
            <w:tcW w:w="1080" w:type="dxa"/>
            <w:tcBorders>
              <w:top w:val="nil"/>
              <w:left w:val="nil"/>
              <w:bottom w:val="nil"/>
              <w:right w:val="nil"/>
            </w:tcBorders>
            <w:noWrap/>
            <w:vAlign w:val="bottom"/>
            <w:hideMark/>
          </w:tcPr>
          <w:p w14:paraId="6E48D512"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7B2312C4"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B93D388"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4126B24B"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492AF55"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A5CF951" w14:textId="77777777" w:rsidR="00EB0AFA" w:rsidRPr="004342C3" w:rsidRDefault="00EB0AFA" w:rsidP="00CF6D12">
            <w:pPr>
              <w:rPr>
                <w:sz w:val="20"/>
                <w:szCs w:val="20"/>
              </w:rPr>
            </w:pPr>
          </w:p>
        </w:tc>
      </w:tr>
      <w:tr w:rsidR="00EB0AFA" w:rsidRPr="004342C3" w14:paraId="51E5EDCF" w14:textId="77777777" w:rsidTr="00CF6D12">
        <w:trPr>
          <w:trHeight w:val="290"/>
        </w:trPr>
        <w:tc>
          <w:tcPr>
            <w:tcW w:w="56" w:type="dxa"/>
            <w:tcBorders>
              <w:top w:val="nil"/>
              <w:left w:val="nil"/>
              <w:bottom w:val="nil"/>
              <w:right w:val="nil"/>
            </w:tcBorders>
            <w:noWrap/>
            <w:vAlign w:val="bottom"/>
            <w:hideMark/>
          </w:tcPr>
          <w:p w14:paraId="335FF0FA"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02AC6936"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NeighbourCar</w:t>
            </w:r>
          </w:p>
        </w:tc>
        <w:tc>
          <w:tcPr>
            <w:tcW w:w="1218" w:type="dxa"/>
            <w:tcBorders>
              <w:top w:val="nil"/>
              <w:left w:val="nil"/>
              <w:bottom w:val="nil"/>
              <w:right w:val="nil"/>
            </w:tcBorders>
            <w:noWrap/>
            <w:vAlign w:val="bottom"/>
            <w:hideMark/>
          </w:tcPr>
          <w:p w14:paraId="2B4CED8C"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4141DECA"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151.25</w:t>
            </w:r>
          </w:p>
        </w:tc>
        <w:tc>
          <w:tcPr>
            <w:tcW w:w="1080" w:type="dxa"/>
            <w:tcBorders>
              <w:top w:val="nil"/>
              <w:left w:val="nil"/>
              <w:bottom w:val="nil"/>
              <w:right w:val="nil"/>
            </w:tcBorders>
            <w:noWrap/>
            <w:vAlign w:val="bottom"/>
            <w:hideMark/>
          </w:tcPr>
          <w:p w14:paraId="170CCE71"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61587D7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AD25C2F"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132726A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002BB9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3E48C44" w14:textId="77777777" w:rsidR="00EB0AFA" w:rsidRPr="004342C3" w:rsidRDefault="00EB0AFA" w:rsidP="00CF6D12">
            <w:pPr>
              <w:rPr>
                <w:sz w:val="20"/>
                <w:szCs w:val="20"/>
              </w:rPr>
            </w:pPr>
          </w:p>
        </w:tc>
      </w:tr>
      <w:tr w:rsidR="00EB0AFA" w:rsidRPr="004342C3" w14:paraId="16BCA1D0" w14:textId="77777777" w:rsidTr="00CF6D12">
        <w:trPr>
          <w:trHeight w:val="290"/>
        </w:trPr>
        <w:tc>
          <w:tcPr>
            <w:tcW w:w="56" w:type="dxa"/>
            <w:tcBorders>
              <w:top w:val="nil"/>
              <w:left w:val="nil"/>
              <w:bottom w:val="nil"/>
              <w:right w:val="nil"/>
            </w:tcBorders>
            <w:noWrap/>
            <w:vAlign w:val="bottom"/>
            <w:hideMark/>
          </w:tcPr>
          <w:p w14:paraId="7CE1079F"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5FEE4E67"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Communibus</w:t>
            </w:r>
          </w:p>
        </w:tc>
        <w:tc>
          <w:tcPr>
            <w:tcW w:w="1218" w:type="dxa"/>
            <w:tcBorders>
              <w:top w:val="nil"/>
              <w:left w:val="nil"/>
              <w:bottom w:val="nil"/>
              <w:right w:val="nil"/>
            </w:tcBorders>
            <w:noWrap/>
            <w:vAlign w:val="bottom"/>
            <w:hideMark/>
          </w:tcPr>
          <w:p w14:paraId="5442B822"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1E9ECDB7"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177.00</w:t>
            </w:r>
          </w:p>
        </w:tc>
        <w:tc>
          <w:tcPr>
            <w:tcW w:w="1080" w:type="dxa"/>
            <w:tcBorders>
              <w:top w:val="nil"/>
              <w:left w:val="nil"/>
              <w:bottom w:val="nil"/>
              <w:right w:val="nil"/>
            </w:tcBorders>
            <w:noWrap/>
            <w:vAlign w:val="bottom"/>
            <w:hideMark/>
          </w:tcPr>
          <w:p w14:paraId="4D46A565"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2A43EB3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AA33017"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3178A20C"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BED68F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DE0DE4A" w14:textId="77777777" w:rsidR="00EB0AFA" w:rsidRPr="004342C3" w:rsidRDefault="00EB0AFA" w:rsidP="00CF6D12">
            <w:pPr>
              <w:rPr>
                <w:sz w:val="20"/>
                <w:szCs w:val="20"/>
              </w:rPr>
            </w:pPr>
          </w:p>
        </w:tc>
      </w:tr>
      <w:tr w:rsidR="00EB0AFA" w:rsidRPr="004342C3" w14:paraId="5CCB1660" w14:textId="77777777" w:rsidTr="00CF6D12">
        <w:trPr>
          <w:trHeight w:val="290"/>
        </w:trPr>
        <w:tc>
          <w:tcPr>
            <w:tcW w:w="56" w:type="dxa"/>
            <w:tcBorders>
              <w:top w:val="nil"/>
              <w:left w:val="nil"/>
              <w:bottom w:val="nil"/>
              <w:right w:val="nil"/>
            </w:tcBorders>
            <w:noWrap/>
            <w:vAlign w:val="bottom"/>
            <w:hideMark/>
          </w:tcPr>
          <w:p w14:paraId="5D9875BD"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3CE9B0F2"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6C361338"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718C4D57"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2E800881"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8705.43</w:t>
            </w:r>
          </w:p>
        </w:tc>
        <w:tc>
          <w:tcPr>
            <w:tcW w:w="1060" w:type="dxa"/>
            <w:tcBorders>
              <w:top w:val="nil"/>
              <w:left w:val="nil"/>
              <w:bottom w:val="nil"/>
              <w:right w:val="nil"/>
            </w:tcBorders>
            <w:noWrap/>
            <w:vAlign w:val="bottom"/>
            <w:hideMark/>
          </w:tcPr>
          <w:p w14:paraId="00D3071F"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3AC4E3F6"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2E6A3AF2"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C642E6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6A55131C" w14:textId="77777777" w:rsidR="00EB0AFA" w:rsidRPr="004342C3" w:rsidRDefault="00EB0AFA" w:rsidP="00CF6D12">
            <w:pPr>
              <w:rPr>
                <w:sz w:val="20"/>
                <w:szCs w:val="20"/>
              </w:rPr>
            </w:pPr>
          </w:p>
        </w:tc>
      </w:tr>
      <w:tr w:rsidR="00EB0AFA" w:rsidRPr="004342C3" w14:paraId="7B4C9334" w14:textId="77777777" w:rsidTr="00CF6D12">
        <w:trPr>
          <w:trHeight w:val="290"/>
        </w:trPr>
        <w:tc>
          <w:tcPr>
            <w:tcW w:w="56" w:type="dxa"/>
            <w:tcBorders>
              <w:top w:val="nil"/>
              <w:left w:val="nil"/>
              <w:bottom w:val="nil"/>
              <w:right w:val="nil"/>
            </w:tcBorders>
            <w:noWrap/>
            <w:vAlign w:val="bottom"/>
            <w:hideMark/>
          </w:tcPr>
          <w:p w14:paraId="76264EB8"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36A6CDA0"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382B3271"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6C3ADF2E"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2990E884" w14:textId="77777777" w:rsidR="00EB0AFA" w:rsidRPr="004342C3" w:rsidRDefault="00EB0AFA" w:rsidP="00CF6D12">
            <w:pPr>
              <w:jc w:val="right"/>
              <w:rPr>
                <w:rFonts w:ascii="Calibri" w:hAnsi="Calibri" w:cs="Calibri"/>
                <w:b/>
                <w:bCs/>
                <w:color w:val="000000"/>
                <w:sz w:val="22"/>
                <w:szCs w:val="22"/>
              </w:rPr>
            </w:pPr>
            <w:r w:rsidRPr="004342C3">
              <w:rPr>
                <w:rFonts w:ascii="Calibri" w:hAnsi="Calibri" w:cs="Calibri"/>
                <w:b/>
                <w:bCs/>
                <w:color w:val="000000"/>
                <w:sz w:val="22"/>
                <w:szCs w:val="22"/>
              </w:rPr>
              <w:t>253189.13</w:t>
            </w:r>
          </w:p>
        </w:tc>
        <w:tc>
          <w:tcPr>
            <w:tcW w:w="1060" w:type="dxa"/>
            <w:tcBorders>
              <w:top w:val="nil"/>
              <w:left w:val="nil"/>
              <w:bottom w:val="nil"/>
              <w:right w:val="nil"/>
            </w:tcBorders>
            <w:noWrap/>
            <w:vAlign w:val="bottom"/>
            <w:hideMark/>
          </w:tcPr>
          <w:p w14:paraId="3734CCB9" w14:textId="77777777" w:rsidR="00EB0AFA" w:rsidRPr="004342C3" w:rsidRDefault="00EB0AFA" w:rsidP="00CF6D12">
            <w:pPr>
              <w:jc w:val="right"/>
              <w:rPr>
                <w:rFonts w:ascii="Calibri" w:hAnsi="Calibri" w:cs="Calibri"/>
                <w:b/>
                <w:bCs/>
                <w:color w:val="000000"/>
                <w:sz w:val="22"/>
                <w:szCs w:val="22"/>
              </w:rPr>
            </w:pPr>
          </w:p>
        </w:tc>
        <w:tc>
          <w:tcPr>
            <w:tcW w:w="960" w:type="dxa"/>
            <w:tcBorders>
              <w:top w:val="nil"/>
              <w:left w:val="nil"/>
              <w:bottom w:val="nil"/>
              <w:right w:val="nil"/>
            </w:tcBorders>
            <w:noWrap/>
            <w:vAlign w:val="bottom"/>
            <w:hideMark/>
          </w:tcPr>
          <w:p w14:paraId="7F9E9498"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1B77EB0"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783D5F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7B44F22" w14:textId="77777777" w:rsidR="00EB0AFA" w:rsidRPr="004342C3" w:rsidRDefault="00EB0AFA" w:rsidP="00CF6D12">
            <w:pPr>
              <w:rPr>
                <w:sz w:val="20"/>
                <w:szCs w:val="20"/>
              </w:rPr>
            </w:pPr>
          </w:p>
        </w:tc>
      </w:tr>
      <w:tr w:rsidR="00EB0AFA" w:rsidRPr="004342C3" w14:paraId="4A2B94B8" w14:textId="77777777" w:rsidTr="00CF6D12">
        <w:trPr>
          <w:trHeight w:val="290"/>
        </w:trPr>
        <w:tc>
          <w:tcPr>
            <w:tcW w:w="3722" w:type="dxa"/>
            <w:gridSpan w:val="3"/>
            <w:tcBorders>
              <w:top w:val="nil"/>
              <w:left w:val="nil"/>
              <w:bottom w:val="nil"/>
              <w:right w:val="nil"/>
            </w:tcBorders>
            <w:noWrap/>
            <w:vAlign w:val="bottom"/>
            <w:hideMark/>
          </w:tcPr>
          <w:p w14:paraId="43B83983"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Accounts balances as at 10.05.26</w:t>
            </w:r>
          </w:p>
        </w:tc>
        <w:tc>
          <w:tcPr>
            <w:tcW w:w="1290" w:type="dxa"/>
            <w:tcBorders>
              <w:top w:val="nil"/>
              <w:left w:val="nil"/>
              <w:bottom w:val="nil"/>
              <w:right w:val="nil"/>
            </w:tcBorders>
            <w:noWrap/>
            <w:vAlign w:val="bottom"/>
            <w:hideMark/>
          </w:tcPr>
          <w:p w14:paraId="0D8327BE" w14:textId="77777777" w:rsidR="00EB0AFA" w:rsidRPr="004342C3" w:rsidRDefault="00EB0AFA" w:rsidP="00CF6D12">
            <w:pPr>
              <w:rPr>
                <w:rFonts w:ascii="Calibri" w:hAnsi="Calibri" w:cs="Calibri"/>
                <w:color w:val="000000"/>
                <w:sz w:val="22"/>
                <w:szCs w:val="22"/>
              </w:rPr>
            </w:pPr>
          </w:p>
        </w:tc>
        <w:tc>
          <w:tcPr>
            <w:tcW w:w="1080" w:type="dxa"/>
            <w:tcBorders>
              <w:top w:val="nil"/>
              <w:left w:val="nil"/>
              <w:bottom w:val="nil"/>
              <w:right w:val="nil"/>
            </w:tcBorders>
            <w:noWrap/>
            <w:vAlign w:val="bottom"/>
            <w:hideMark/>
          </w:tcPr>
          <w:p w14:paraId="7B984CA2"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1CC0CDE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BA8C64E"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4CC639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014AB9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4076147" w14:textId="77777777" w:rsidR="00EB0AFA" w:rsidRPr="004342C3" w:rsidRDefault="00EB0AFA" w:rsidP="00CF6D12">
            <w:pPr>
              <w:rPr>
                <w:sz w:val="20"/>
                <w:szCs w:val="20"/>
              </w:rPr>
            </w:pPr>
          </w:p>
        </w:tc>
      </w:tr>
      <w:tr w:rsidR="00EB0AFA" w:rsidRPr="004342C3" w14:paraId="357A7344" w14:textId="77777777" w:rsidTr="00CF6D12">
        <w:trPr>
          <w:trHeight w:val="290"/>
        </w:trPr>
        <w:tc>
          <w:tcPr>
            <w:tcW w:w="56" w:type="dxa"/>
            <w:tcBorders>
              <w:top w:val="nil"/>
              <w:left w:val="nil"/>
              <w:bottom w:val="nil"/>
              <w:right w:val="nil"/>
            </w:tcBorders>
            <w:noWrap/>
            <w:vAlign w:val="bottom"/>
            <w:hideMark/>
          </w:tcPr>
          <w:p w14:paraId="04F52BF7"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4CA46365"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07165621</w:t>
            </w:r>
          </w:p>
        </w:tc>
        <w:tc>
          <w:tcPr>
            <w:tcW w:w="1218" w:type="dxa"/>
            <w:tcBorders>
              <w:top w:val="nil"/>
              <w:left w:val="nil"/>
              <w:bottom w:val="nil"/>
              <w:right w:val="nil"/>
            </w:tcBorders>
            <w:noWrap/>
            <w:vAlign w:val="bottom"/>
            <w:hideMark/>
          </w:tcPr>
          <w:p w14:paraId="5985EA2A"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01752A3F"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54751.59</w:t>
            </w:r>
          </w:p>
        </w:tc>
        <w:tc>
          <w:tcPr>
            <w:tcW w:w="1080" w:type="dxa"/>
            <w:tcBorders>
              <w:top w:val="nil"/>
              <w:left w:val="nil"/>
              <w:bottom w:val="nil"/>
              <w:right w:val="nil"/>
            </w:tcBorders>
            <w:noWrap/>
            <w:vAlign w:val="bottom"/>
            <w:hideMark/>
          </w:tcPr>
          <w:p w14:paraId="06E27653"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8E213E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422BB1B"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5370DAB7"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B838B81"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08B925A" w14:textId="77777777" w:rsidR="00EB0AFA" w:rsidRPr="004342C3" w:rsidRDefault="00EB0AFA" w:rsidP="00CF6D12">
            <w:pPr>
              <w:rPr>
                <w:sz w:val="20"/>
                <w:szCs w:val="20"/>
              </w:rPr>
            </w:pPr>
          </w:p>
        </w:tc>
      </w:tr>
      <w:tr w:rsidR="00EB0AFA" w:rsidRPr="004342C3" w14:paraId="12AE7842" w14:textId="77777777" w:rsidTr="00CF6D12">
        <w:trPr>
          <w:trHeight w:val="290"/>
        </w:trPr>
        <w:tc>
          <w:tcPr>
            <w:tcW w:w="56" w:type="dxa"/>
            <w:tcBorders>
              <w:top w:val="nil"/>
              <w:left w:val="nil"/>
              <w:bottom w:val="nil"/>
              <w:right w:val="nil"/>
            </w:tcBorders>
            <w:noWrap/>
            <w:vAlign w:val="bottom"/>
            <w:hideMark/>
          </w:tcPr>
          <w:p w14:paraId="35A4D930"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102CC5FB"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00155779</w:t>
            </w:r>
          </w:p>
        </w:tc>
        <w:tc>
          <w:tcPr>
            <w:tcW w:w="1218" w:type="dxa"/>
            <w:tcBorders>
              <w:top w:val="nil"/>
              <w:left w:val="nil"/>
              <w:bottom w:val="nil"/>
              <w:right w:val="nil"/>
            </w:tcBorders>
            <w:noWrap/>
            <w:vAlign w:val="bottom"/>
            <w:hideMark/>
          </w:tcPr>
          <w:p w14:paraId="20B3E2DC"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3012E000"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2407.80</w:t>
            </w:r>
          </w:p>
        </w:tc>
        <w:tc>
          <w:tcPr>
            <w:tcW w:w="1080" w:type="dxa"/>
            <w:tcBorders>
              <w:top w:val="nil"/>
              <w:left w:val="nil"/>
              <w:bottom w:val="nil"/>
              <w:right w:val="nil"/>
            </w:tcBorders>
            <w:noWrap/>
            <w:vAlign w:val="bottom"/>
            <w:hideMark/>
          </w:tcPr>
          <w:p w14:paraId="5F281DD0"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210CAF26"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EA7FE92"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0DDE28F8"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D6645F"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21D565C8" w14:textId="77777777" w:rsidR="00EB0AFA" w:rsidRPr="004342C3" w:rsidRDefault="00EB0AFA" w:rsidP="00CF6D12">
            <w:pPr>
              <w:rPr>
                <w:sz w:val="20"/>
                <w:szCs w:val="20"/>
              </w:rPr>
            </w:pPr>
          </w:p>
        </w:tc>
      </w:tr>
      <w:tr w:rsidR="00EB0AFA" w:rsidRPr="004342C3" w14:paraId="57CDEC45" w14:textId="77777777" w:rsidTr="00CF6D12">
        <w:trPr>
          <w:trHeight w:val="290"/>
        </w:trPr>
        <w:tc>
          <w:tcPr>
            <w:tcW w:w="56" w:type="dxa"/>
            <w:tcBorders>
              <w:top w:val="nil"/>
              <w:left w:val="nil"/>
              <w:bottom w:val="nil"/>
              <w:right w:val="nil"/>
            </w:tcBorders>
            <w:noWrap/>
            <w:vAlign w:val="bottom"/>
            <w:hideMark/>
          </w:tcPr>
          <w:p w14:paraId="4A484435"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516D82FD" w14:textId="77777777" w:rsidR="00EB0AFA" w:rsidRPr="004342C3" w:rsidRDefault="00EB0AFA" w:rsidP="00CF6D12">
            <w:pPr>
              <w:rPr>
                <w:rFonts w:ascii="Calibri" w:hAnsi="Calibri" w:cs="Calibri"/>
                <w:color w:val="000000"/>
                <w:sz w:val="22"/>
                <w:szCs w:val="22"/>
              </w:rPr>
            </w:pPr>
            <w:r w:rsidRPr="004342C3">
              <w:rPr>
                <w:rFonts w:ascii="Calibri" w:hAnsi="Calibri" w:cs="Calibri"/>
                <w:color w:val="000000"/>
                <w:sz w:val="22"/>
                <w:szCs w:val="22"/>
              </w:rPr>
              <w:t>PSDF</w:t>
            </w:r>
          </w:p>
        </w:tc>
        <w:tc>
          <w:tcPr>
            <w:tcW w:w="1218" w:type="dxa"/>
            <w:tcBorders>
              <w:top w:val="nil"/>
              <w:left w:val="nil"/>
              <w:bottom w:val="nil"/>
              <w:right w:val="nil"/>
            </w:tcBorders>
            <w:noWrap/>
            <w:vAlign w:val="bottom"/>
            <w:hideMark/>
          </w:tcPr>
          <w:p w14:paraId="714706AA" w14:textId="77777777" w:rsidR="00EB0AFA" w:rsidRPr="004342C3" w:rsidRDefault="00EB0AFA" w:rsidP="00CF6D12">
            <w:pPr>
              <w:rPr>
                <w:rFonts w:ascii="Calibri" w:hAnsi="Calibri" w:cs="Calibri"/>
                <w:color w:val="000000"/>
                <w:sz w:val="22"/>
                <w:szCs w:val="22"/>
              </w:rPr>
            </w:pPr>
          </w:p>
        </w:tc>
        <w:tc>
          <w:tcPr>
            <w:tcW w:w="1290" w:type="dxa"/>
            <w:tcBorders>
              <w:top w:val="nil"/>
              <w:left w:val="nil"/>
              <w:bottom w:val="nil"/>
              <w:right w:val="nil"/>
            </w:tcBorders>
            <w:noWrap/>
            <w:vAlign w:val="bottom"/>
            <w:hideMark/>
          </w:tcPr>
          <w:p w14:paraId="4CD79108"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196029.74</w:t>
            </w:r>
          </w:p>
        </w:tc>
        <w:tc>
          <w:tcPr>
            <w:tcW w:w="1080" w:type="dxa"/>
            <w:tcBorders>
              <w:top w:val="nil"/>
              <w:left w:val="nil"/>
              <w:bottom w:val="nil"/>
              <w:right w:val="nil"/>
            </w:tcBorders>
            <w:noWrap/>
            <w:vAlign w:val="bottom"/>
            <w:hideMark/>
          </w:tcPr>
          <w:p w14:paraId="04E3C1B1" w14:textId="77777777" w:rsidR="00EB0AFA" w:rsidRPr="004342C3" w:rsidRDefault="00EB0AFA" w:rsidP="00CF6D12">
            <w:pPr>
              <w:jc w:val="right"/>
              <w:rPr>
                <w:rFonts w:ascii="Calibri" w:hAnsi="Calibri" w:cs="Calibri"/>
                <w:color w:val="000000"/>
                <w:sz w:val="22"/>
                <w:szCs w:val="22"/>
              </w:rPr>
            </w:pPr>
          </w:p>
        </w:tc>
        <w:tc>
          <w:tcPr>
            <w:tcW w:w="1060" w:type="dxa"/>
            <w:tcBorders>
              <w:top w:val="nil"/>
              <w:left w:val="nil"/>
              <w:bottom w:val="nil"/>
              <w:right w:val="nil"/>
            </w:tcBorders>
            <w:noWrap/>
            <w:vAlign w:val="bottom"/>
            <w:hideMark/>
          </w:tcPr>
          <w:p w14:paraId="308A585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66C3F40"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41C349D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7BF3F9BE"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59C0E2E9" w14:textId="77777777" w:rsidR="00EB0AFA" w:rsidRPr="004342C3" w:rsidRDefault="00EB0AFA" w:rsidP="00CF6D12">
            <w:pPr>
              <w:rPr>
                <w:sz w:val="20"/>
                <w:szCs w:val="20"/>
              </w:rPr>
            </w:pPr>
          </w:p>
        </w:tc>
      </w:tr>
      <w:tr w:rsidR="00EB0AFA" w:rsidRPr="004342C3" w14:paraId="7D317BBB" w14:textId="77777777" w:rsidTr="00CF6D12">
        <w:trPr>
          <w:trHeight w:val="290"/>
        </w:trPr>
        <w:tc>
          <w:tcPr>
            <w:tcW w:w="2504" w:type="dxa"/>
            <w:gridSpan w:val="2"/>
            <w:tcBorders>
              <w:top w:val="nil"/>
              <w:left w:val="nil"/>
              <w:bottom w:val="nil"/>
              <w:right w:val="nil"/>
            </w:tcBorders>
            <w:noWrap/>
            <w:vAlign w:val="bottom"/>
            <w:hideMark/>
          </w:tcPr>
          <w:p w14:paraId="11EDF4ED" w14:textId="77777777" w:rsidR="00EB0AFA" w:rsidRPr="004342C3" w:rsidRDefault="00EB0AFA" w:rsidP="00CF6D12">
            <w:pPr>
              <w:rPr>
                <w:rFonts w:ascii="Calibri" w:hAnsi="Calibri" w:cs="Calibri"/>
                <w:b/>
                <w:bCs/>
                <w:color w:val="000000"/>
                <w:sz w:val="22"/>
                <w:szCs w:val="22"/>
              </w:rPr>
            </w:pPr>
            <w:r w:rsidRPr="004342C3">
              <w:rPr>
                <w:rFonts w:ascii="Calibri" w:hAnsi="Calibri" w:cs="Calibri"/>
                <w:b/>
                <w:bCs/>
                <w:color w:val="000000"/>
                <w:sz w:val="22"/>
                <w:szCs w:val="22"/>
              </w:rPr>
              <w:t>Balance as at 10.05.26</w:t>
            </w:r>
          </w:p>
        </w:tc>
        <w:tc>
          <w:tcPr>
            <w:tcW w:w="1218" w:type="dxa"/>
            <w:tcBorders>
              <w:top w:val="nil"/>
              <w:left w:val="nil"/>
              <w:bottom w:val="nil"/>
              <w:right w:val="nil"/>
            </w:tcBorders>
            <w:noWrap/>
            <w:vAlign w:val="bottom"/>
            <w:hideMark/>
          </w:tcPr>
          <w:p w14:paraId="70D9E41D" w14:textId="77777777" w:rsidR="00EB0AFA" w:rsidRPr="004342C3" w:rsidRDefault="00EB0AFA" w:rsidP="00CF6D12">
            <w:pPr>
              <w:rPr>
                <w:rFonts w:ascii="Calibri" w:hAnsi="Calibri" w:cs="Calibri"/>
                <w:b/>
                <w:bCs/>
                <w:color w:val="000000"/>
                <w:sz w:val="22"/>
                <w:szCs w:val="22"/>
              </w:rPr>
            </w:pPr>
          </w:p>
        </w:tc>
        <w:tc>
          <w:tcPr>
            <w:tcW w:w="1290" w:type="dxa"/>
            <w:tcBorders>
              <w:top w:val="nil"/>
              <w:left w:val="nil"/>
              <w:bottom w:val="nil"/>
              <w:right w:val="nil"/>
            </w:tcBorders>
            <w:noWrap/>
            <w:vAlign w:val="bottom"/>
            <w:hideMark/>
          </w:tcPr>
          <w:p w14:paraId="72111954"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1505A1D5" w14:textId="77777777" w:rsidR="00EB0AFA" w:rsidRPr="004342C3" w:rsidRDefault="00EB0AFA" w:rsidP="00CF6D12">
            <w:pPr>
              <w:jc w:val="right"/>
              <w:rPr>
                <w:rFonts w:ascii="Calibri" w:hAnsi="Calibri" w:cs="Calibri"/>
                <w:b/>
                <w:bCs/>
                <w:color w:val="000000"/>
                <w:sz w:val="22"/>
                <w:szCs w:val="22"/>
              </w:rPr>
            </w:pPr>
            <w:r w:rsidRPr="004342C3">
              <w:rPr>
                <w:rFonts w:ascii="Calibri" w:hAnsi="Calibri" w:cs="Calibri"/>
                <w:b/>
                <w:bCs/>
                <w:color w:val="000000"/>
                <w:sz w:val="22"/>
                <w:szCs w:val="22"/>
              </w:rPr>
              <w:t>253189.13</w:t>
            </w:r>
          </w:p>
        </w:tc>
        <w:tc>
          <w:tcPr>
            <w:tcW w:w="1060" w:type="dxa"/>
            <w:tcBorders>
              <w:top w:val="nil"/>
              <w:left w:val="nil"/>
              <w:bottom w:val="nil"/>
              <w:right w:val="nil"/>
            </w:tcBorders>
            <w:noWrap/>
            <w:vAlign w:val="bottom"/>
            <w:hideMark/>
          </w:tcPr>
          <w:p w14:paraId="141E14AA" w14:textId="77777777" w:rsidR="00EB0AFA" w:rsidRPr="004342C3" w:rsidRDefault="00EB0AFA" w:rsidP="00CF6D12">
            <w:pPr>
              <w:jc w:val="right"/>
              <w:rPr>
                <w:rFonts w:ascii="Calibri" w:hAnsi="Calibri" w:cs="Calibri"/>
                <w:b/>
                <w:bCs/>
                <w:color w:val="000000"/>
                <w:sz w:val="22"/>
                <w:szCs w:val="22"/>
              </w:rPr>
            </w:pPr>
          </w:p>
        </w:tc>
        <w:tc>
          <w:tcPr>
            <w:tcW w:w="960" w:type="dxa"/>
            <w:tcBorders>
              <w:top w:val="nil"/>
              <w:left w:val="nil"/>
              <w:bottom w:val="nil"/>
              <w:right w:val="nil"/>
            </w:tcBorders>
            <w:noWrap/>
            <w:vAlign w:val="bottom"/>
            <w:hideMark/>
          </w:tcPr>
          <w:p w14:paraId="610B7EA5"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11066553"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3D69CB6A"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1EAD6612" w14:textId="77777777" w:rsidR="00EB0AFA" w:rsidRPr="004342C3" w:rsidRDefault="00EB0AFA" w:rsidP="00CF6D12">
            <w:pPr>
              <w:rPr>
                <w:sz w:val="20"/>
                <w:szCs w:val="20"/>
              </w:rPr>
            </w:pPr>
          </w:p>
        </w:tc>
      </w:tr>
      <w:tr w:rsidR="00EB0AFA" w:rsidRPr="004342C3" w14:paraId="0822CDE2" w14:textId="77777777" w:rsidTr="00CF6D12">
        <w:trPr>
          <w:trHeight w:val="290"/>
        </w:trPr>
        <w:tc>
          <w:tcPr>
            <w:tcW w:w="56" w:type="dxa"/>
            <w:tcBorders>
              <w:top w:val="nil"/>
              <w:left w:val="nil"/>
              <w:bottom w:val="nil"/>
              <w:right w:val="nil"/>
            </w:tcBorders>
            <w:noWrap/>
            <w:vAlign w:val="bottom"/>
            <w:hideMark/>
          </w:tcPr>
          <w:p w14:paraId="6E64A1CD" w14:textId="77777777" w:rsidR="00EB0AFA" w:rsidRPr="004342C3" w:rsidRDefault="00EB0AFA" w:rsidP="00CF6D12">
            <w:pPr>
              <w:rPr>
                <w:sz w:val="20"/>
                <w:szCs w:val="20"/>
              </w:rPr>
            </w:pPr>
          </w:p>
        </w:tc>
        <w:tc>
          <w:tcPr>
            <w:tcW w:w="2448" w:type="dxa"/>
            <w:tcBorders>
              <w:top w:val="nil"/>
              <w:left w:val="nil"/>
              <w:bottom w:val="nil"/>
              <w:right w:val="nil"/>
            </w:tcBorders>
            <w:noWrap/>
            <w:vAlign w:val="bottom"/>
            <w:hideMark/>
          </w:tcPr>
          <w:p w14:paraId="25A032D4" w14:textId="77777777" w:rsidR="00EB0AFA" w:rsidRPr="004342C3" w:rsidRDefault="00EB0AFA" w:rsidP="00CF6D12">
            <w:pPr>
              <w:rPr>
                <w:sz w:val="20"/>
                <w:szCs w:val="20"/>
              </w:rPr>
            </w:pPr>
          </w:p>
        </w:tc>
        <w:tc>
          <w:tcPr>
            <w:tcW w:w="1218" w:type="dxa"/>
            <w:tcBorders>
              <w:top w:val="nil"/>
              <w:left w:val="nil"/>
              <w:bottom w:val="nil"/>
              <w:right w:val="nil"/>
            </w:tcBorders>
            <w:noWrap/>
            <w:vAlign w:val="bottom"/>
            <w:hideMark/>
          </w:tcPr>
          <w:p w14:paraId="0DCAC483" w14:textId="77777777" w:rsidR="00EB0AFA" w:rsidRPr="004342C3" w:rsidRDefault="00EB0AFA" w:rsidP="00CF6D12">
            <w:pPr>
              <w:rPr>
                <w:sz w:val="20"/>
                <w:szCs w:val="20"/>
              </w:rPr>
            </w:pPr>
          </w:p>
        </w:tc>
        <w:tc>
          <w:tcPr>
            <w:tcW w:w="1290" w:type="dxa"/>
            <w:tcBorders>
              <w:top w:val="nil"/>
              <w:left w:val="nil"/>
              <w:bottom w:val="nil"/>
              <w:right w:val="nil"/>
            </w:tcBorders>
            <w:noWrap/>
            <w:vAlign w:val="bottom"/>
            <w:hideMark/>
          </w:tcPr>
          <w:p w14:paraId="36E192BB" w14:textId="77777777" w:rsidR="00EB0AFA" w:rsidRPr="004342C3" w:rsidRDefault="00EB0AFA" w:rsidP="00CF6D12">
            <w:pPr>
              <w:rPr>
                <w:sz w:val="20"/>
                <w:szCs w:val="20"/>
              </w:rPr>
            </w:pPr>
          </w:p>
        </w:tc>
        <w:tc>
          <w:tcPr>
            <w:tcW w:w="1080" w:type="dxa"/>
            <w:tcBorders>
              <w:top w:val="nil"/>
              <w:left w:val="nil"/>
              <w:bottom w:val="nil"/>
              <w:right w:val="nil"/>
            </w:tcBorders>
            <w:noWrap/>
            <w:vAlign w:val="bottom"/>
            <w:hideMark/>
          </w:tcPr>
          <w:p w14:paraId="06C6F22B" w14:textId="77777777" w:rsidR="00EB0AFA" w:rsidRPr="004342C3" w:rsidRDefault="00EB0AFA" w:rsidP="00CF6D12">
            <w:pPr>
              <w:jc w:val="right"/>
              <w:rPr>
                <w:rFonts w:ascii="Calibri" w:hAnsi="Calibri" w:cs="Calibri"/>
                <w:color w:val="000000"/>
                <w:sz w:val="22"/>
                <w:szCs w:val="22"/>
              </w:rPr>
            </w:pPr>
            <w:r w:rsidRPr="004342C3">
              <w:rPr>
                <w:rFonts w:ascii="Calibri" w:hAnsi="Calibri" w:cs="Calibri"/>
                <w:color w:val="000000"/>
                <w:sz w:val="22"/>
                <w:szCs w:val="22"/>
              </w:rPr>
              <w:t>0.00</w:t>
            </w:r>
          </w:p>
        </w:tc>
        <w:tc>
          <w:tcPr>
            <w:tcW w:w="1060" w:type="dxa"/>
            <w:tcBorders>
              <w:top w:val="nil"/>
              <w:left w:val="nil"/>
              <w:bottom w:val="nil"/>
              <w:right w:val="nil"/>
            </w:tcBorders>
            <w:noWrap/>
            <w:vAlign w:val="bottom"/>
            <w:hideMark/>
          </w:tcPr>
          <w:p w14:paraId="1945141F" w14:textId="77777777" w:rsidR="00EB0AFA" w:rsidRPr="004342C3" w:rsidRDefault="00EB0AFA" w:rsidP="00CF6D12">
            <w:pPr>
              <w:jc w:val="right"/>
              <w:rPr>
                <w:rFonts w:ascii="Calibri" w:hAnsi="Calibri" w:cs="Calibri"/>
                <w:color w:val="000000"/>
                <w:sz w:val="22"/>
                <w:szCs w:val="22"/>
              </w:rPr>
            </w:pPr>
          </w:p>
        </w:tc>
        <w:tc>
          <w:tcPr>
            <w:tcW w:w="960" w:type="dxa"/>
            <w:tcBorders>
              <w:top w:val="nil"/>
              <w:left w:val="nil"/>
              <w:bottom w:val="nil"/>
              <w:right w:val="nil"/>
            </w:tcBorders>
            <w:noWrap/>
            <w:vAlign w:val="bottom"/>
            <w:hideMark/>
          </w:tcPr>
          <w:p w14:paraId="0A219B18" w14:textId="77777777" w:rsidR="00EB0AFA" w:rsidRPr="004342C3" w:rsidRDefault="00EB0AFA" w:rsidP="00CF6D12">
            <w:pPr>
              <w:rPr>
                <w:sz w:val="20"/>
                <w:szCs w:val="20"/>
              </w:rPr>
            </w:pPr>
          </w:p>
        </w:tc>
        <w:tc>
          <w:tcPr>
            <w:tcW w:w="1060" w:type="dxa"/>
            <w:tcBorders>
              <w:top w:val="nil"/>
              <w:left w:val="nil"/>
              <w:bottom w:val="nil"/>
              <w:right w:val="nil"/>
            </w:tcBorders>
            <w:noWrap/>
            <w:vAlign w:val="bottom"/>
            <w:hideMark/>
          </w:tcPr>
          <w:p w14:paraId="4647932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42E60CAD" w14:textId="77777777" w:rsidR="00EB0AFA" w:rsidRPr="004342C3" w:rsidRDefault="00EB0AFA" w:rsidP="00CF6D12">
            <w:pPr>
              <w:rPr>
                <w:sz w:val="20"/>
                <w:szCs w:val="20"/>
              </w:rPr>
            </w:pPr>
          </w:p>
        </w:tc>
        <w:tc>
          <w:tcPr>
            <w:tcW w:w="960" w:type="dxa"/>
            <w:tcBorders>
              <w:top w:val="nil"/>
              <w:left w:val="nil"/>
              <w:bottom w:val="nil"/>
              <w:right w:val="nil"/>
            </w:tcBorders>
            <w:noWrap/>
            <w:vAlign w:val="bottom"/>
            <w:hideMark/>
          </w:tcPr>
          <w:p w14:paraId="0E810ED6" w14:textId="77777777" w:rsidR="00EB0AFA" w:rsidRPr="004342C3" w:rsidRDefault="00EB0AFA" w:rsidP="00CF6D12">
            <w:pPr>
              <w:rPr>
                <w:sz w:val="20"/>
                <w:szCs w:val="20"/>
              </w:rPr>
            </w:pPr>
          </w:p>
        </w:tc>
      </w:tr>
    </w:tbl>
    <w:p w14:paraId="3A411C09" w14:textId="77777777" w:rsidR="00EB0AFA" w:rsidRPr="004342C3" w:rsidRDefault="00EB0AFA" w:rsidP="00EB0AFA">
      <w:pPr>
        <w:rPr>
          <w:b/>
          <w:bCs/>
          <w:lang w:val="en-US"/>
        </w:rPr>
      </w:pPr>
    </w:p>
    <w:p w14:paraId="5888E269" w14:textId="77777777" w:rsidR="00EB0AFA" w:rsidRDefault="00EB0AFA" w:rsidP="00362005">
      <w:pPr>
        <w:ind w:firstLine="284"/>
      </w:pPr>
    </w:p>
    <w:p w14:paraId="63370605" w14:textId="77777777" w:rsidR="00EB0AFA" w:rsidRDefault="00EB0AFA" w:rsidP="00362005">
      <w:pPr>
        <w:ind w:firstLine="284"/>
      </w:pPr>
    </w:p>
    <w:p w14:paraId="6E8C6C0B" w14:textId="77777777" w:rsidR="001E13D0" w:rsidRDefault="001E13D0" w:rsidP="00362005">
      <w:pPr>
        <w:ind w:firstLine="284"/>
      </w:pPr>
    </w:p>
    <w:p w14:paraId="25FF47C2" w14:textId="77777777" w:rsidR="001E13D0" w:rsidRDefault="001E13D0" w:rsidP="00362005">
      <w:pPr>
        <w:ind w:firstLine="284"/>
      </w:pPr>
    </w:p>
    <w:p w14:paraId="77079DAC" w14:textId="77777777" w:rsidR="001E13D0" w:rsidRDefault="001E13D0" w:rsidP="00362005">
      <w:pPr>
        <w:ind w:firstLine="284"/>
      </w:pPr>
    </w:p>
    <w:p w14:paraId="720E32E4" w14:textId="77777777" w:rsidR="001E13D0" w:rsidRDefault="001E13D0" w:rsidP="00362005">
      <w:pPr>
        <w:ind w:firstLine="284"/>
      </w:pPr>
    </w:p>
    <w:p w14:paraId="4D7495C3" w14:textId="77777777" w:rsidR="001E13D0" w:rsidRDefault="001E13D0" w:rsidP="00362005">
      <w:pPr>
        <w:ind w:firstLine="284"/>
      </w:pPr>
    </w:p>
    <w:p w14:paraId="289A63E4" w14:textId="77777777" w:rsidR="001E13D0" w:rsidRPr="00186300" w:rsidRDefault="001E13D0" w:rsidP="001E13D0">
      <w:pPr>
        <w:pStyle w:val="NoSpacing"/>
        <w:jc w:val="right"/>
        <w:rPr>
          <w:b/>
          <w:bCs/>
        </w:rPr>
      </w:pPr>
      <w:r w:rsidRPr="00186300">
        <w:rPr>
          <w:b/>
          <w:bCs/>
        </w:rPr>
        <w:lastRenderedPageBreak/>
        <w:t>Item 1</w:t>
      </w:r>
      <w:r>
        <w:rPr>
          <w:b/>
          <w:bCs/>
        </w:rPr>
        <w:t>5</w:t>
      </w:r>
    </w:p>
    <w:p w14:paraId="45F6EB7C" w14:textId="77777777" w:rsidR="001E13D0" w:rsidRPr="00186300" w:rsidRDefault="001E13D0" w:rsidP="001E13D0">
      <w:pPr>
        <w:pStyle w:val="NoSpacing"/>
      </w:pPr>
      <w:r w:rsidRPr="00186300">
        <w:rPr>
          <w:b/>
          <w:bCs/>
          <w:u w:val="single"/>
        </w:rPr>
        <w:t xml:space="preserve">CLERK’S REPORT </w:t>
      </w:r>
      <w:r>
        <w:rPr>
          <w:b/>
          <w:bCs/>
          <w:u w:val="single"/>
        </w:rPr>
        <w:t>MAY</w:t>
      </w:r>
      <w:r w:rsidRPr="00186300">
        <w:rPr>
          <w:b/>
          <w:bCs/>
          <w:u w:val="single"/>
        </w:rPr>
        <w:t xml:space="preserve"> 2026</w:t>
      </w:r>
    </w:p>
    <w:p w14:paraId="2CB4D3BB" w14:textId="77777777" w:rsidR="001E13D0" w:rsidRPr="00186300" w:rsidRDefault="001E13D0" w:rsidP="001E13D0">
      <w:pPr>
        <w:pStyle w:val="NoSpacing"/>
        <w:jc w:val="both"/>
        <w:rPr>
          <w:b/>
          <w:bCs/>
        </w:rPr>
      </w:pPr>
    </w:p>
    <w:p w14:paraId="302B850D" w14:textId="77777777" w:rsidR="001E13D0" w:rsidRPr="004028F6" w:rsidRDefault="001E13D0" w:rsidP="001E13D0">
      <w:pPr>
        <w:pStyle w:val="NoSpacing"/>
        <w:jc w:val="both"/>
      </w:pPr>
      <w:r w:rsidRPr="004028F6">
        <w:rPr>
          <w:b/>
          <w:bCs/>
        </w:rPr>
        <w:t xml:space="preserve">Play Park – </w:t>
      </w:r>
      <w:r w:rsidRPr="004028F6">
        <w:t>The annual inspection has been booked for July although the exact date is not given out.</w:t>
      </w:r>
    </w:p>
    <w:p w14:paraId="109C0E94" w14:textId="77777777" w:rsidR="001E13D0" w:rsidRPr="00186300" w:rsidRDefault="001E13D0" w:rsidP="001E13D0">
      <w:pPr>
        <w:pStyle w:val="NoSpacing"/>
        <w:jc w:val="both"/>
      </w:pPr>
    </w:p>
    <w:p w14:paraId="4DE808D9" w14:textId="77777777" w:rsidR="001E13D0" w:rsidRPr="00186300" w:rsidRDefault="001E13D0" w:rsidP="001E13D0">
      <w:pPr>
        <w:pStyle w:val="NoSpacing"/>
        <w:jc w:val="both"/>
      </w:pPr>
      <w:r w:rsidRPr="00186300">
        <w:rPr>
          <w:b/>
          <w:bCs/>
        </w:rPr>
        <w:t xml:space="preserve">Regis Initiative – </w:t>
      </w:r>
      <w:r w:rsidRPr="00186300">
        <w:t xml:space="preserve">The first virtual meeting of the group </w:t>
      </w:r>
      <w:r>
        <w:t>took</w:t>
      </w:r>
      <w:r w:rsidRPr="00186300">
        <w:t xml:space="preserve"> place on the 14</w:t>
      </w:r>
      <w:r w:rsidRPr="00186300">
        <w:rPr>
          <w:vertAlign w:val="superscript"/>
        </w:rPr>
        <w:t>th</w:t>
      </w:r>
      <w:r w:rsidRPr="00186300">
        <w:t xml:space="preserve"> April . Four other councils </w:t>
      </w:r>
      <w:r>
        <w:t xml:space="preserve">attended, three of whom were town councils. At this stage it is difficult to see how we, as a parish council, will benefit but I will continue to attend the meetings and provide updates for any points raised. </w:t>
      </w:r>
      <w:r w:rsidRPr="00186300">
        <w:t xml:space="preserve"> </w:t>
      </w:r>
    </w:p>
    <w:p w14:paraId="59A858CD" w14:textId="77777777" w:rsidR="001E13D0" w:rsidRPr="00186300" w:rsidRDefault="001E13D0" w:rsidP="001E13D0">
      <w:pPr>
        <w:pStyle w:val="NoSpacing"/>
        <w:jc w:val="both"/>
      </w:pPr>
    </w:p>
    <w:p w14:paraId="2A63A6DC" w14:textId="77777777" w:rsidR="001E13D0" w:rsidRPr="004028F6" w:rsidRDefault="001E13D0" w:rsidP="001E13D0">
      <w:pPr>
        <w:pStyle w:val="NoSpacing"/>
        <w:jc w:val="both"/>
      </w:pPr>
      <w:r w:rsidRPr="004028F6">
        <w:rPr>
          <w:b/>
          <w:bCs/>
        </w:rPr>
        <w:t xml:space="preserve">Speed Reduction on the A35 – </w:t>
      </w:r>
      <w:r w:rsidRPr="004028F6">
        <w:t xml:space="preserve">More specifically, the link road between the Shell Garage roundabout and the Poole Hill roundabout. We have asked in the past for the speed to be reduced to 40mph and, following the accident in March, the issue was raised once again. Dorset Highways currently have three collisions on their database – 2 on the roundabout and 1 on the main carriageway. The March incident is in addition to these. The stretch of road does not, apparently, meet the criteria for reduction to a 40mph limit. However, the Road Safety Team have confirmed that the A35 between Bere Regis and the Bakers Arms roundabout forms part of the route analysis work now underway. As part of the work, they liaise closely with Dorset Police to ‘better understand collision causation’ and this will include liaison regarding the recent serious collision. The work will commence in June and will, potentially, take several months to complete but they have promised to provide an update in due course. In the meantime, we can keep reporting any incidents that we are aware of to ensure the request remains uppermost on their radar. </w:t>
      </w:r>
    </w:p>
    <w:p w14:paraId="4C051F76" w14:textId="77777777" w:rsidR="001E13D0" w:rsidRPr="00186300" w:rsidRDefault="001E13D0" w:rsidP="001E13D0">
      <w:pPr>
        <w:pStyle w:val="NoSpacing"/>
        <w:jc w:val="both"/>
      </w:pPr>
    </w:p>
    <w:p w14:paraId="7B94CE07" w14:textId="77777777" w:rsidR="001E13D0" w:rsidRPr="00186300" w:rsidRDefault="001E13D0" w:rsidP="001E13D0">
      <w:pPr>
        <w:pStyle w:val="NoSpacing"/>
        <w:jc w:val="both"/>
      </w:pPr>
      <w:r w:rsidRPr="00186300">
        <w:rPr>
          <w:b/>
          <w:bCs/>
        </w:rPr>
        <w:t xml:space="preserve">Sewer issues – </w:t>
      </w:r>
      <w:r>
        <w:t xml:space="preserve"> Just a reminder of the works that are underway and the timings of the various road closures and traffic lights:</w:t>
      </w:r>
    </w:p>
    <w:p w14:paraId="16B0CC6B" w14:textId="77777777" w:rsidR="001E13D0" w:rsidRPr="00186300" w:rsidRDefault="001E13D0" w:rsidP="001E13D0">
      <w:pPr>
        <w:pStyle w:val="NoSpacing"/>
        <w:jc w:val="both"/>
      </w:pPr>
    </w:p>
    <w:p w14:paraId="179EF1AD" w14:textId="77777777" w:rsidR="001E13D0" w:rsidRPr="00186300" w:rsidRDefault="001E13D0" w:rsidP="001E13D0">
      <w:pPr>
        <w:spacing w:after="240"/>
        <w:rPr>
          <w:rFonts w:ascii="Arial" w:hAnsi="Arial" w:cs="Arial"/>
          <w:color w:val="1F497D"/>
        </w:rPr>
      </w:pPr>
      <w:r w:rsidRPr="00186300">
        <w:rPr>
          <w:rFonts w:ascii="Arial" w:hAnsi="Arial" w:cs="Arial"/>
          <w:color w:val="1F497D"/>
          <w:lang w:val="en-US"/>
        </w:rPr>
        <w:t xml:space="preserve">You can read more about the work we’re carrying out to protect the environment at </w:t>
      </w:r>
      <w:r w:rsidRPr="00186300">
        <w:rPr>
          <w:rFonts w:ascii="Arial" w:hAnsi="Arial" w:cs="Arial"/>
          <w:b/>
          <w:bCs/>
          <w:color w:val="1F497D"/>
          <w:lang w:val="en-US"/>
        </w:rPr>
        <w:t>wessexwater.co.uk/overflows</w:t>
      </w:r>
    </w:p>
    <w:p w14:paraId="47AA344B" w14:textId="77777777" w:rsidR="001E13D0" w:rsidRPr="00186300" w:rsidRDefault="001E13D0" w:rsidP="001E13D0">
      <w:pPr>
        <w:spacing w:after="240"/>
        <w:rPr>
          <w:rFonts w:ascii="Arial" w:hAnsi="Arial" w:cs="Arial"/>
          <w:b/>
          <w:bCs/>
          <w:color w:val="1F497D"/>
        </w:rPr>
      </w:pPr>
      <w:r w:rsidRPr="00186300">
        <w:rPr>
          <w:rFonts w:ascii="Arial" w:hAnsi="Arial" w:cs="Arial"/>
          <w:color w:val="1F497D"/>
        </w:rPr>
        <w:t>This work will be carried out between</w:t>
      </w:r>
      <w:r w:rsidRPr="00186300">
        <w:rPr>
          <w:rFonts w:ascii="Arial" w:hAnsi="Arial" w:cs="Arial"/>
          <w:b/>
          <w:bCs/>
          <w:color w:val="1F497D"/>
        </w:rPr>
        <w:t xml:space="preserve"> Monday 11 May </w:t>
      </w:r>
      <w:r w:rsidRPr="00186300">
        <w:rPr>
          <w:rFonts w:ascii="Arial" w:hAnsi="Arial" w:cs="Arial"/>
          <w:color w:val="1F497D"/>
        </w:rPr>
        <w:t>and</w:t>
      </w:r>
      <w:r w:rsidRPr="00186300">
        <w:rPr>
          <w:rFonts w:ascii="Arial" w:hAnsi="Arial" w:cs="Arial"/>
          <w:b/>
          <w:bCs/>
          <w:color w:val="1F497D"/>
        </w:rPr>
        <w:t xml:space="preserve"> Friday 22 May 2026</w:t>
      </w:r>
      <w:r w:rsidRPr="00186300">
        <w:rPr>
          <w:rFonts w:ascii="Arial" w:hAnsi="Arial" w:cs="Arial"/>
          <w:color w:val="1F497D"/>
        </w:rPr>
        <w:t xml:space="preserve">, </w:t>
      </w:r>
      <w:r w:rsidRPr="00186300">
        <w:rPr>
          <w:rFonts w:ascii="Arial" w:hAnsi="Arial" w:cs="Arial"/>
          <w:color w:val="1F497D"/>
          <w:lang w:val="en-US"/>
        </w:rPr>
        <w:t>using ‘no-dig’ techniques, which are quicker and less intrusive than replacing the pipe in a conventional manner.</w:t>
      </w:r>
    </w:p>
    <w:p w14:paraId="67A4EECB" w14:textId="77777777" w:rsidR="001E13D0" w:rsidRPr="00186300" w:rsidRDefault="001E13D0" w:rsidP="001E13D0">
      <w:pPr>
        <w:numPr>
          <w:ilvl w:val="0"/>
          <w:numId w:val="7"/>
        </w:numPr>
        <w:spacing w:after="240"/>
        <w:rPr>
          <w:rFonts w:ascii="Arial" w:hAnsi="Arial" w:cs="Arial"/>
          <w:color w:val="1F497D"/>
        </w:rPr>
      </w:pPr>
      <w:r w:rsidRPr="00186300">
        <w:rPr>
          <w:rFonts w:ascii="Arial" w:hAnsi="Arial" w:cs="Arial"/>
          <w:b/>
          <w:bCs/>
          <w:color w:val="1F497D"/>
          <w:lang w:val="en-US"/>
        </w:rPr>
        <w:t>Monday 11 – Friday 15 May 2026 – A road closure</w:t>
      </w:r>
      <w:r w:rsidRPr="00186300">
        <w:rPr>
          <w:rFonts w:ascii="Arial" w:hAnsi="Arial" w:cs="Arial"/>
          <w:color w:val="1F497D"/>
          <w:lang w:val="en-US"/>
        </w:rPr>
        <w:t xml:space="preserve"> will be in place on </w:t>
      </w:r>
      <w:r w:rsidRPr="00186300">
        <w:rPr>
          <w:rFonts w:ascii="Arial" w:hAnsi="Arial" w:cs="Arial"/>
          <w:b/>
          <w:bCs/>
          <w:color w:val="1F497D"/>
          <w:lang w:val="en-US"/>
        </w:rPr>
        <w:t xml:space="preserve">Southbrook, at the junction with Elder Road </w:t>
      </w:r>
      <w:r w:rsidRPr="00186300">
        <w:rPr>
          <w:rFonts w:ascii="Arial" w:hAnsi="Arial" w:cs="Arial"/>
          <w:color w:val="1F497D"/>
          <w:lang w:val="en-US"/>
        </w:rPr>
        <w:t>between</w:t>
      </w:r>
      <w:r w:rsidRPr="00186300">
        <w:rPr>
          <w:rFonts w:ascii="Arial" w:hAnsi="Arial" w:cs="Arial"/>
          <w:b/>
          <w:bCs/>
          <w:color w:val="1F497D"/>
          <w:lang w:val="en-US"/>
        </w:rPr>
        <w:t xml:space="preserve"> 8pm and 6am each day.</w:t>
      </w:r>
      <w:r w:rsidRPr="00186300">
        <w:rPr>
          <w:rFonts w:ascii="Arial" w:hAnsi="Arial" w:cs="Arial"/>
          <w:color w:val="1F497D"/>
          <w:lang w:val="en-US"/>
        </w:rPr>
        <w:t xml:space="preserve"> </w:t>
      </w:r>
    </w:p>
    <w:p w14:paraId="3D69E1E0" w14:textId="77777777" w:rsidR="001E13D0" w:rsidRPr="00186300" w:rsidRDefault="001E13D0" w:rsidP="001E13D0">
      <w:pPr>
        <w:numPr>
          <w:ilvl w:val="0"/>
          <w:numId w:val="7"/>
        </w:numPr>
        <w:spacing w:after="240"/>
        <w:rPr>
          <w:rFonts w:ascii="Arial" w:hAnsi="Arial" w:cs="Arial"/>
          <w:b/>
          <w:bCs/>
          <w:color w:val="1F497D"/>
        </w:rPr>
      </w:pPr>
      <w:r w:rsidRPr="00186300">
        <w:rPr>
          <w:rFonts w:ascii="Arial" w:hAnsi="Arial" w:cs="Arial"/>
          <w:b/>
          <w:bCs/>
          <w:color w:val="1F497D"/>
          <w:lang w:val="en-US"/>
        </w:rPr>
        <w:t xml:space="preserve">Monday 18 – Friday 22 May 2026 – Three-way traffic lights </w:t>
      </w:r>
      <w:r w:rsidRPr="00186300">
        <w:rPr>
          <w:rFonts w:ascii="Arial" w:hAnsi="Arial" w:cs="Arial"/>
          <w:color w:val="1F497D"/>
          <w:lang w:val="en-US"/>
        </w:rPr>
        <w:t xml:space="preserve">will be in operation on </w:t>
      </w:r>
      <w:r w:rsidRPr="00186300">
        <w:rPr>
          <w:rFonts w:ascii="Arial" w:hAnsi="Arial" w:cs="Arial"/>
          <w:b/>
          <w:bCs/>
          <w:color w:val="1F497D"/>
          <w:lang w:val="en-US"/>
        </w:rPr>
        <w:t xml:space="preserve">Southbrook, at the junction leading to </w:t>
      </w:r>
      <w:proofErr w:type="spellStart"/>
      <w:r w:rsidRPr="00186300">
        <w:rPr>
          <w:rFonts w:ascii="Arial" w:hAnsi="Arial" w:cs="Arial"/>
          <w:b/>
          <w:bCs/>
          <w:color w:val="1F497D"/>
          <w:lang w:val="en-US"/>
        </w:rPr>
        <w:t>Egdon</w:t>
      </w:r>
      <w:proofErr w:type="spellEnd"/>
      <w:r w:rsidRPr="00186300">
        <w:rPr>
          <w:rFonts w:ascii="Arial" w:hAnsi="Arial" w:cs="Arial"/>
          <w:b/>
          <w:bCs/>
          <w:color w:val="1F497D"/>
          <w:lang w:val="en-US"/>
        </w:rPr>
        <w:t xml:space="preserve"> Close. </w:t>
      </w:r>
    </w:p>
    <w:p w14:paraId="220B1915" w14:textId="77777777" w:rsidR="001E13D0" w:rsidRPr="00186300" w:rsidRDefault="001E13D0" w:rsidP="001E13D0">
      <w:pPr>
        <w:spacing w:after="240"/>
        <w:rPr>
          <w:rFonts w:ascii="Arial" w:hAnsi="Arial" w:cs="Arial"/>
          <w:color w:val="1F497D"/>
        </w:rPr>
      </w:pPr>
      <w:r w:rsidRPr="00186300">
        <w:rPr>
          <w:rFonts w:ascii="Arial" w:hAnsi="Arial" w:cs="Arial"/>
          <w:color w:val="1F497D"/>
        </w:rPr>
        <w:t>Access will be maintained for residents, although it may be delayed at times and our on-site team will work with customers with regard to any specific access requirements.</w:t>
      </w:r>
    </w:p>
    <w:p w14:paraId="1ECDF1C7" w14:textId="77777777" w:rsidR="001E13D0" w:rsidRPr="00186300" w:rsidRDefault="001E13D0" w:rsidP="001E13D0">
      <w:pPr>
        <w:spacing w:after="240"/>
        <w:rPr>
          <w:rFonts w:ascii="Arial" w:hAnsi="Arial" w:cs="Arial"/>
          <w:color w:val="1F497D"/>
        </w:rPr>
      </w:pPr>
      <w:r w:rsidRPr="00186300">
        <w:rPr>
          <w:rFonts w:ascii="Arial" w:hAnsi="Arial" w:cs="Arial"/>
          <w:color w:val="1F497D"/>
        </w:rPr>
        <w:t>There may be some noise disruption while this work, some of which will be completed at night, is carried out but every effort will be made to keep this to a minimum.</w:t>
      </w:r>
    </w:p>
    <w:p w14:paraId="5DC12D24" w14:textId="77777777" w:rsidR="001E13D0" w:rsidRPr="00186300" w:rsidRDefault="001E13D0" w:rsidP="001E13D0">
      <w:pPr>
        <w:spacing w:after="240"/>
        <w:rPr>
          <w:rFonts w:ascii="Arial" w:hAnsi="Arial" w:cs="Arial"/>
          <w:color w:val="1F497D"/>
        </w:rPr>
      </w:pPr>
      <w:r w:rsidRPr="00186300">
        <w:rPr>
          <w:rFonts w:ascii="Arial" w:hAnsi="Arial" w:cs="Arial"/>
          <w:color w:val="1F497D"/>
        </w:rPr>
        <w:t>Water and sewerage services can be used as normal unless we advise otherwise.</w:t>
      </w:r>
    </w:p>
    <w:p w14:paraId="56EDB3B7" w14:textId="77777777" w:rsidR="001E13D0" w:rsidRDefault="001E13D0" w:rsidP="001E13D0">
      <w:pPr>
        <w:pStyle w:val="NoSpacing"/>
        <w:jc w:val="both"/>
      </w:pPr>
      <w:r>
        <w:rPr>
          <w:b/>
          <w:bCs/>
        </w:rPr>
        <w:t xml:space="preserve">Fly-tipping crackdown – </w:t>
      </w:r>
      <w:r>
        <w:t xml:space="preserve">An increase in enforcement against fly tipping and waste offences by Dorset Council led to 880 Fixed Penalty Notices issued in 2025, almost double the number in 2024. Residents are encouraged to report fly tipping as soon as they spot it. Note the location, take a photo if safe to do so, and avoid touching the waste or confronting anyone involved. Anyone hiring a trader to remove waste should check that they are licensed to do so. Reports of fly tipping can be made using Dorset Council’s online form or by calling 01305 221040. </w:t>
      </w:r>
    </w:p>
    <w:p w14:paraId="7814540F" w14:textId="77777777" w:rsidR="001E13D0" w:rsidRDefault="001E13D0" w:rsidP="001E13D0">
      <w:pPr>
        <w:pStyle w:val="NoSpacing"/>
        <w:jc w:val="both"/>
      </w:pPr>
    </w:p>
    <w:p w14:paraId="3EE9C8D2" w14:textId="77777777" w:rsidR="001E13D0" w:rsidRPr="00C007D3" w:rsidRDefault="001E13D0" w:rsidP="001E13D0">
      <w:pPr>
        <w:pStyle w:val="NoSpacing"/>
        <w:jc w:val="both"/>
      </w:pPr>
      <w:r w:rsidRPr="00C007D3">
        <w:rPr>
          <w:b/>
          <w:bCs/>
        </w:rPr>
        <w:t>Village Hall repairs</w:t>
      </w:r>
      <w:r>
        <w:rPr>
          <w:b/>
          <w:bCs/>
        </w:rPr>
        <w:t xml:space="preserve"> </w:t>
      </w:r>
      <w:r>
        <w:t xml:space="preserve">– During the recent roof repairs, sponsored by the Parish Council, it was noticed that a dormer window was in need of immediate refurbishment. It made sense to have this undertaken whilst the </w:t>
      </w:r>
      <w:r>
        <w:lastRenderedPageBreak/>
        <w:t xml:space="preserve">scaffolding was in place. The additional cost was £800 and the Chair, on behalf of the Parish Council agreed to cover 50% of this. </w:t>
      </w:r>
    </w:p>
    <w:p w14:paraId="29CA066B" w14:textId="77777777" w:rsidR="001E13D0" w:rsidRDefault="001E13D0" w:rsidP="001E13D0">
      <w:pPr>
        <w:pStyle w:val="NoSpacing"/>
        <w:jc w:val="both"/>
      </w:pPr>
      <w:r>
        <w:t xml:space="preserve"> </w:t>
      </w:r>
    </w:p>
    <w:p w14:paraId="46650073" w14:textId="77777777" w:rsidR="001E13D0" w:rsidRDefault="001E13D0" w:rsidP="001E13D0">
      <w:pPr>
        <w:pStyle w:val="NoSpacing"/>
        <w:jc w:val="both"/>
      </w:pPr>
      <w:r>
        <w:rPr>
          <w:b/>
          <w:bCs/>
        </w:rPr>
        <w:t xml:space="preserve">Black Hill – </w:t>
      </w:r>
      <w:r>
        <w:t xml:space="preserve">I received an email from a gentleman who had been walking at Black Hill in early April and, as he was coming down through the old gravel diggings, through the gate and heading back to the village, cyclists went past him at a considerable rate giving him quite a scare. The track width at this point is about 4’ and uneven. When confronted later when he saw them loading their bikes onto a car, they became abusive. The Parish Council has been informed of the inconsiderate behaviour of cyclists on this path in the past. Unfortunately, there is little that can be done other than to ask cyclists to be considerate and do not come up behind elderly walkers at speed. The path is well-used by many local and non-local people and everyone should be able to enjoy it without fear of the inconsiderate behaviour of other users. </w:t>
      </w:r>
    </w:p>
    <w:p w14:paraId="2BCF23DB" w14:textId="77777777" w:rsidR="001E13D0" w:rsidRDefault="001E13D0" w:rsidP="001E13D0">
      <w:pPr>
        <w:pStyle w:val="NoSpacing"/>
        <w:jc w:val="both"/>
      </w:pPr>
    </w:p>
    <w:p w14:paraId="449F4780" w14:textId="77777777" w:rsidR="001E13D0" w:rsidRPr="00E64E8D" w:rsidRDefault="001E13D0" w:rsidP="001E13D0">
      <w:pPr>
        <w:pStyle w:val="NoSpacing"/>
        <w:jc w:val="both"/>
      </w:pPr>
      <w:r>
        <w:rPr>
          <w:b/>
          <w:bCs/>
        </w:rPr>
        <w:t xml:space="preserve">Lengthsman – </w:t>
      </w:r>
      <w:r>
        <w:t>Work has started on the Churchyard as previously agreed. As at the end of April 10 hours had been spent on the grass cutting and strimming, at a cost of £185.00.</w:t>
      </w:r>
    </w:p>
    <w:p w14:paraId="2D86C328" w14:textId="77777777" w:rsidR="001E13D0" w:rsidRPr="00235CD0" w:rsidRDefault="001E13D0" w:rsidP="001E13D0">
      <w:pPr>
        <w:pStyle w:val="NoSpacing"/>
        <w:jc w:val="both"/>
      </w:pPr>
    </w:p>
    <w:p w14:paraId="25F99E37" w14:textId="77777777" w:rsidR="001E13D0" w:rsidRPr="00186300" w:rsidRDefault="001E13D0" w:rsidP="001E13D0">
      <w:pPr>
        <w:pStyle w:val="NoSpacing"/>
        <w:jc w:val="both"/>
      </w:pPr>
      <w:proofErr w:type="spellStart"/>
      <w:r w:rsidRPr="00186300">
        <w:rPr>
          <w:b/>
          <w:bCs/>
        </w:rPr>
        <w:t>Distgen</w:t>
      </w:r>
      <w:proofErr w:type="spellEnd"/>
      <w:r w:rsidRPr="00186300">
        <w:rPr>
          <w:b/>
          <w:bCs/>
        </w:rPr>
        <w:t xml:space="preserve"> </w:t>
      </w:r>
      <w:r w:rsidRPr="00186300">
        <w:t>– £3,443.79 has been received for the 4</w:t>
      </w:r>
      <w:r w:rsidRPr="00186300">
        <w:rPr>
          <w:vertAlign w:val="superscript"/>
        </w:rPr>
        <w:t>th</w:t>
      </w:r>
      <w:r w:rsidRPr="00186300">
        <w:t xml:space="preserve"> quarter contribution. £2,295.86 will be put towards the play park upgrade and £1,147.93 will be made available for village groups to submit grant requests. </w:t>
      </w:r>
    </w:p>
    <w:p w14:paraId="74375ECC" w14:textId="77777777" w:rsidR="001E13D0" w:rsidRPr="00186300" w:rsidRDefault="001E13D0" w:rsidP="001E13D0">
      <w:pPr>
        <w:pStyle w:val="NoSpacing"/>
        <w:jc w:val="both"/>
      </w:pPr>
    </w:p>
    <w:p w14:paraId="0B3CA881" w14:textId="77777777" w:rsidR="001E13D0" w:rsidRPr="00192A08" w:rsidRDefault="001E13D0" w:rsidP="001E13D0">
      <w:pPr>
        <w:pStyle w:val="NoSpacing"/>
        <w:jc w:val="both"/>
        <w:rPr>
          <w:b/>
          <w:bCs/>
          <w:lang w:val="fr-FR"/>
        </w:rPr>
      </w:pPr>
      <w:r w:rsidRPr="00192A08">
        <w:rPr>
          <w:b/>
          <w:bCs/>
          <w:lang w:val="fr-FR"/>
        </w:rPr>
        <w:t>Amanda Crocker</w:t>
      </w:r>
    </w:p>
    <w:p w14:paraId="31192206" w14:textId="77777777" w:rsidR="001E13D0" w:rsidRPr="00192A08" w:rsidRDefault="001E13D0" w:rsidP="001E13D0">
      <w:pPr>
        <w:pStyle w:val="NoSpacing"/>
        <w:jc w:val="both"/>
        <w:rPr>
          <w:b/>
          <w:bCs/>
          <w:lang w:val="fr-FR"/>
        </w:rPr>
      </w:pPr>
    </w:p>
    <w:p w14:paraId="2C3B0CC2" w14:textId="77777777" w:rsidR="001E13D0" w:rsidRPr="00192A08" w:rsidRDefault="001E13D0" w:rsidP="001E13D0">
      <w:pPr>
        <w:pStyle w:val="NoSpacing"/>
        <w:jc w:val="both"/>
        <w:rPr>
          <w:b/>
          <w:bCs/>
          <w:lang w:val="fr-FR"/>
        </w:rPr>
      </w:pPr>
    </w:p>
    <w:p w14:paraId="6E8117F8" w14:textId="77777777" w:rsidR="001E13D0" w:rsidRDefault="001E13D0" w:rsidP="00362005">
      <w:pPr>
        <w:ind w:firstLine="284"/>
      </w:pPr>
    </w:p>
    <w:p w14:paraId="46660338" w14:textId="77777777" w:rsidR="001E13D0" w:rsidRDefault="001E13D0" w:rsidP="00362005">
      <w:pPr>
        <w:ind w:firstLine="284"/>
      </w:pPr>
    </w:p>
    <w:p w14:paraId="6B1B2B95" w14:textId="77777777" w:rsidR="001E13D0" w:rsidRPr="00792878" w:rsidRDefault="001E13D0" w:rsidP="00362005">
      <w:pPr>
        <w:ind w:firstLine="284"/>
      </w:pPr>
    </w:p>
    <w:sectPr w:rsidR="001E13D0" w:rsidRPr="00792878" w:rsidSect="005C6D9C">
      <w:headerReference w:type="even" r:id="rId8"/>
      <w:headerReference w:type="default" r:id="rId9"/>
      <w:footerReference w:type="even" r:id="rId10"/>
      <w:footerReference w:type="default" r:id="rId11"/>
      <w:headerReference w:type="first" r:id="rId12"/>
      <w:footerReference w:type="first" r:id="rId13"/>
      <w:pgSz w:w="11906" w:h="16838"/>
      <w:pgMar w:top="426" w:right="566" w:bottom="142"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3E2A7" w14:textId="77777777" w:rsidR="002C2B73" w:rsidRDefault="002C2B73" w:rsidP="002E314F">
      <w:r>
        <w:separator/>
      </w:r>
    </w:p>
  </w:endnote>
  <w:endnote w:type="continuationSeparator" w:id="0">
    <w:p w14:paraId="3AF6B555" w14:textId="77777777" w:rsidR="002C2B73" w:rsidRDefault="002C2B73" w:rsidP="002E3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1F632" w14:textId="77777777" w:rsidR="002E314F" w:rsidRDefault="002E31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C61BB" w14:textId="77777777" w:rsidR="002E314F" w:rsidRDefault="002E31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B181C" w14:textId="77777777" w:rsidR="002E314F" w:rsidRPr="00857D80" w:rsidRDefault="002E314F" w:rsidP="00F37940">
    <w:pPr>
      <w:pStyle w:val="Footer"/>
      <w:tabs>
        <w:tab w:val="left" w:pos="1080"/>
      </w:tabs>
      <w:rPr>
        <w:rFonts w:ascii="Microsoft Himalaya" w:hAnsi="Microsoft Himalaya" w:cs="Microsoft Himalaya"/>
        <w:color w:val="006666"/>
      </w:rPr>
    </w:pPr>
    <w:r>
      <w:rPr>
        <w:rFonts w:ascii="Microsoft Himalaya" w:hAnsi="Microsoft Himalaya" w:cs="Microsoft Himalaya"/>
        <w:color w:val="006666"/>
        <w:sz w:val="28"/>
        <w:szCs w:val="28"/>
      </w:rPr>
      <w:tab/>
    </w:r>
  </w:p>
  <w:p w14:paraId="7C88E07B" w14:textId="77777777" w:rsidR="002E314F" w:rsidRPr="00857D80" w:rsidRDefault="002E314F" w:rsidP="00A374F1">
    <w:pPr>
      <w:pStyle w:val="Footer"/>
      <w:jc w:val="center"/>
      <w:rPr>
        <w:rFonts w:ascii="Microsoft Himalaya" w:hAnsi="Microsoft Himalaya" w:cs="Microsoft Himalaya"/>
        <w:color w:val="00666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84E9B" w14:textId="77777777" w:rsidR="002C2B73" w:rsidRDefault="002C2B73" w:rsidP="002E314F">
      <w:r>
        <w:separator/>
      </w:r>
    </w:p>
  </w:footnote>
  <w:footnote w:type="continuationSeparator" w:id="0">
    <w:p w14:paraId="1C77945E" w14:textId="77777777" w:rsidR="002C2B73" w:rsidRDefault="002C2B73" w:rsidP="002E31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AD642" w14:textId="77777777" w:rsidR="002E314F" w:rsidRDefault="002E31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CD6EC" w14:textId="77777777" w:rsidR="002E314F" w:rsidRDefault="002E31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7C174" w14:textId="77777777" w:rsidR="002E314F" w:rsidRPr="00F37940" w:rsidRDefault="002E314F" w:rsidP="00F379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25C8D"/>
    <w:multiLevelType w:val="hybridMultilevel"/>
    <w:tmpl w:val="B93A7F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1BB51A1D"/>
    <w:multiLevelType w:val="hybridMultilevel"/>
    <w:tmpl w:val="6C00A48A"/>
    <w:lvl w:ilvl="0" w:tplc="93EC4D7E">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ECC311A"/>
    <w:multiLevelType w:val="hybridMultilevel"/>
    <w:tmpl w:val="DBA27490"/>
    <w:lvl w:ilvl="0" w:tplc="C87EFF6E">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3769074C"/>
    <w:multiLevelType w:val="hybridMultilevel"/>
    <w:tmpl w:val="8BF813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2C3227F"/>
    <w:multiLevelType w:val="hybridMultilevel"/>
    <w:tmpl w:val="F2FEBE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37F25AE"/>
    <w:multiLevelType w:val="hybridMultilevel"/>
    <w:tmpl w:val="E0048566"/>
    <w:lvl w:ilvl="0" w:tplc="4116670E">
      <w:start w:val="1"/>
      <w:numFmt w:val="lowerLetter"/>
      <w:lvlText w:val="(%1)"/>
      <w:lvlJc w:val="left"/>
      <w:pPr>
        <w:ind w:left="2160" w:hanging="72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79BB6084"/>
    <w:multiLevelType w:val="hybridMultilevel"/>
    <w:tmpl w:val="20EC6DC8"/>
    <w:lvl w:ilvl="0" w:tplc="4942E92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871770242">
    <w:abstractNumId w:val="4"/>
  </w:num>
  <w:num w:numId="2" w16cid:durableId="2134668848">
    <w:abstractNumId w:val="2"/>
  </w:num>
  <w:num w:numId="3" w16cid:durableId="1739134878">
    <w:abstractNumId w:val="5"/>
  </w:num>
  <w:num w:numId="4" w16cid:durableId="670722149">
    <w:abstractNumId w:val="3"/>
  </w:num>
  <w:num w:numId="5" w16cid:durableId="839076632">
    <w:abstractNumId w:val="6"/>
  </w:num>
  <w:num w:numId="6" w16cid:durableId="1216695002">
    <w:abstractNumId w:val="1"/>
  </w:num>
  <w:num w:numId="7" w16cid:durableId="558589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2CF"/>
    <w:rsid w:val="00023EA2"/>
    <w:rsid w:val="000372E9"/>
    <w:rsid w:val="000711B6"/>
    <w:rsid w:val="000A083C"/>
    <w:rsid w:val="000A7BC3"/>
    <w:rsid w:val="000C19C2"/>
    <w:rsid w:val="000E7AFA"/>
    <w:rsid w:val="0010333C"/>
    <w:rsid w:val="00113D47"/>
    <w:rsid w:val="001313AA"/>
    <w:rsid w:val="00140606"/>
    <w:rsid w:val="00154D1D"/>
    <w:rsid w:val="0016308B"/>
    <w:rsid w:val="0016579F"/>
    <w:rsid w:val="00171CBF"/>
    <w:rsid w:val="001E13D0"/>
    <w:rsid w:val="002052E3"/>
    <w:rsid w:val="0023095F"/>
    <w:rsid w:val="002422CF"/>
    <w:rsid w:val="002A6213"/>
    <w:rsid w:val="002A6CA2"/>
    <w:rsid w:val="002B3423"/>
    <w:rsid w:val="002C2B73"/>
    <w:rsid w:val="002E23B8"/>
    <w:rsid w:val="002E2EEB"/>
    <w:rsid w:val="002E314F"/>
    <w:rsid w:val="00325ADD"/>
    <w:rsid w:val="00346484"/>
    <w:rsid w:val="00362005"/>
    <w:rsid w:val="003705FA"/>
    <w:rsid w:val="00383A3D"/>
    <w:rsid w:val="00392CEB"/>
    <w:rsid w:val="003D3DAF"/>
    <w:rsid w:val="003E04EE"/>
    <w:rsid w:val="003E14E7"/>
    <w:rsid w:val="004222B3"/>
    <w:rsid w:val="00424C5F"/>
    <w:rsid w:val="00425648"/>
    <w:rsid w:val="0048129D"/>
    <w:rsid w:val="00483281"/>
    <w:rsid w:val="004B6FD3"/>
    <w:rsid w:val="004C1B4C"/>
    <w:rsid w:val="004C2FFD"/>
    <w:rsid w:val="004E6A32"/>
    <w:rsid w:val="004E7C0F"/>
    <w:rsid w:val="005233BA"/>
    <w:rsid w:val="00557BD9"/>
    <w:rsid w:val="00585971"/>
    <w:rsid w:val="005C6D9C"/>
    <w:rsid w:val="00602EC3"/>
    <w:rsid w:val="00606560"/>
    <w:rsid w:val="00627D2B"/>
    <w:rsid w:val="006560DA"/>
    <w:rsid w:val="006677FA"/>
    <w:rsid w:val="00674C10"/>
    <w:rsid w:val="006773CE"/>
    <w:rsid w:val="00677BBC"/>
    <w:rsid w:val="006D37D2"/>
    <w:rsid w:val="006F5887"/>
    <w:rsid w:val="00701DCD"/>
    <w:rsid w:val="00713EF1"/>
    <w:rsid w:val="0072094D"/>
    <w:rsid w:val="00736997"/>
    <w:rsid w:val="00760492"/>
    <w:rsid w:val="0077418C"/>
    <w:rsid w:val="00782683"/>
    <w:rsid w:val="00787901"/>
    <w:rsid w:val="00792878"/>
    <w:rsid w:val="00795E90"/>
    <w:rsid w:val="007B22F2"/>
    <w:rsid w:val="007B5133"/>
    <w:rsid w:val="007D34C7"/>
    <w:rsid w:val="008344EE"/>
    <w:rsid w:val="0083491B"/>
    <w:rsid w:val="00856D96"/>
    <w:rsid w:val="0088151B"/>
    <w:rsid w:val="008905E3"/>
    <w:rsid w:val="008C6154"/>
    <w:rsid w:val="008D6C5D"/>
    <w:rsid w:val="008F0284"/>
    <w:rsid w:val="00910ED0"/>
    <w:rsid w:val="00933886"/>
    <w:rsid w:val="00970307"/>
    <w:rsid w:val="00976922"/>
    <w:rsid w:val="009A06B5"/>
    <w:rsid w:val="009E4BD0"/>
    <w:rsid w:val="00A204CE"/>
    <w:rsid w:val="00A21147"/>
    <w:rsid w:val="00A478A9"/>
    <w:rsid w:val="00A5181F"/>
    <w:rsid w:val="00A56FF9"/>
    <w:rsid w:val="00A87BF5"/>
    <w:rsid w:val="00A907FA"/>
    <w:rsid w:val="00AB7A16"/>
    <w:rsid w:val="00AC67C3"/>
    <w:rsid w:val="00AD08B2"/>
    <w:rsid w:val="00AD2902"/>
    <w:rsid w:val="00AF747D"/>
    <w:rsid w:val="00B02EA1"/>
    <w:rsid w:val="00B034C0"/>
    <w:rsid w:val="00B3206E"/>
    <w:rsid w:val="00B324E2"/>
    <w:rsid w:val="00B512B1"/>
    <w:rsid w:val="00B5453E"/>
    <w:rsid w:val="00B56700"/>
    <w:rsid w:val="00B61287"/>
    <w:rsid w:val="00B66CB1"/>
    <w:rsid w:val="00B851BB"/>
    <w:rsid w:val="00BA1637"/>
    <w:rsid w:val="00BB0EA9"/>
    <w:rsid w:val="00BC2135"/>
    <w:rsid w:val="00BD41BD"/>
    <w:rsid w:val="00BD78FA"/>
    <w:rsid w:val="00BE1FA5"/>
    <w:rsid w:val="00C232E8"/>
    <w:rsid w:val="00C2734B"/>
    <w:rsid w:val="00C377F5"/>
    <w:rsid w:val="00C51F5B"/>
    <w:rsid w:val="00CE406C"/>
    <w:rsid w:val="00D00717"/>
    <w:rsid w:val="00D05264"/>
    <w:rsid w:val="00D07A2B"/>
    <w:rsid w:val="00D20F55"/>
    <w:rsid w:val="00D24B51"/>
    <w:rsid w:val="00D339F9"/>
    <w:rsid w:val="00D44CE3"/>
    <w:rsid w:val="00D53150"/>
    <w:rsid w:val="00D57BF9"/>
    <w:rsid w:val="00D63DE5"/>
    <w:rsid w:val="00D719A6"/>
    <w:rsid w:val="00D86E30"/>
    <w:rsid w:val="00D95EE8"/>
    <w:rsid w:val="00DD1960"/>
    <w:rsid w:val="00DF21CB"/>
    <w:rsid w:val="00E27818"/>
    <w:rsid w:val="00E3297C"/>
    <w:rsid w:val="00E61CDA"/>
    <w:rsid w:val="00E81B59"/>
    <w:rsid w:val="00E86A05"/>
    <w:rsid w:val="00EA6DAB"/>
    <w:rsid w:val="00EB0AFA"/>
    <w:rsid w:val="00ED0A91"/>
    <w:rsid w:val="00ED47B1"/>
    <w:rsid w:val="00F24603"/>
    <w:rsid w:val="00F4365D"/>
    <w:rsid w:val="00FA1F67"/>
    <w:rsid w:val="00FA62C0"/>
    <w:rsid w:val="00FB3193"/>
    <w:rsid w:val="00FC05B5"/>
    <w:rsid w:val="00FC2953"/>
    <w:rsid w:val="00FD08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53CD6C"/>
  <w15:chartTrackingRefBased/>
  <w15:docId w15:val="{D5DE6665-494C-4EEE-BDDD-EA66D0354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2CF"/>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2422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22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22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22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22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22C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22C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22C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22C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22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22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22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22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22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22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22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22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22CF"/>
    <w:rPr>
      <w:rFonts w:eastAsiaTheme="majorEastAsia" w:cstheme="majorBidi"/>
      <w:color w:val="272727" w:themeColor="text1" w:themeTint="D8"/>
    </w:rPr>
  </w:style>
  <w:style w:type="paragraph" w:styleId="Title">
    <w:name w:val="Title"/>
    <w:basedOn w:val="Normal"/>
    <w:next w:val="Normal"/>
    <w:link w:val="TitleChar"/>
    <w:uiPriority w:val="10"/>
    <w:qFormat/>
    <w:rsid w:val="002422C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22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22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22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22CF"/>
    <w:pPr>
      <w:spacing w:before="160"/>
      <w:jc w:val="center"/>
    </w:pPr>
    <w:rPr>
      <w:i/>
      <w:iCs/>
      <w:color w:val="404040" w:themeColor="text1" w:themeTint="BF"/>
    </w:rPr>
  </w:style>
  <w:style w:type="character" w:customStyle="1" w:styleId="QuoteChar">
    <w:name w:val="Quote Char"/>
    <w:basedOn w:val="DefaultParagraphFont"/>
    <w:link w:val="Quote"/>
    <w:uiPriority w:val="29"/>
    <w:rsid w:val="002422CF"/>
    <w:rPr>
      <w:i/>
      <w:iCs/>
      <w:color w:val="404040" w:themeColor="text1" w:themeTint="BF"/>
    </w:rPr>
  </w:style>
  <w:style w:type="paragraph" w:styleId="ListParagraph">
    <w:name w:val="List Paragraph"/>
    <w:basedOn w:val="Normal"/>
    <w:uiPriority w:val="34"/>
    <w:qFormat/>
    <w:rsid w:val="002422CF"/>
    <w:pPr>
      <w:ind w:left="720"/>
      <w:contextualSpacing/>
    </w:pPr>
  </w:style>
  <w:style w:type="character" w:styleId="IntenseEmphasis">
    <w:name w:val="Intense Emphasis"/>
    <w:basedOn w:val="DefaultParagraphFont"/>
    <w:uiPriority w:val="21"/>
    <w:qFormat/>
    <w:rsid w:val="002422CF"/>
    <w:rPr>
      <w:i/>
      <w:iCs/>
      <w:color w:val="0F4761" w:themeColor="accent1" w:themeShade="BF"/>
    </w:rPr>
  </w:style>
  <w:style w:type="paragraph" w:styleId="IntenseQuote">
    <w:name w:val="Intense Quote"/>
    <w:basedOn w:val="Normal"/>
    <w:next w:val="Normal"/>
    <w:link w:val="IntenseQuoteChar"/>
    <w:uiPriority w:val="30"/>
    <w:qFormat/>
    <w:rsid w:val="002422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22CF"/>
    <w:rPr>
      <w:i/>
      <w:iCs/>
      <w:color w:val="0F4761" w:themeColor="accent1" w:themeShade="BF"/>
    </w:rPr>
  </w:style>
  <w:style w:type="character" w:styleId="IntenseReference">
    <w:name w:val="Intense Reference"/>
    <w:basedOn w:val="DefaultParagraphFont"/>
    <w:uiPriority w:val="32"/>
    <w:qFormat/>
    <w:rsid w:val="002422CF"/>
    <w:rPr>
      <w:b/>
      <w:bCs/>
      <w:smallCaps/>
      <w:color w:val="0F4761" w:themeColor="accent1" w:themeShade="BF"/>
      <w:spacing w:val="5"/>
    </w:rPr>
  </w:style>
  <w:style w:type="character" w:styleId="Hyperlink">
    <w:name w:val="Hyperlink"/>
    <w:uiPriority w:val="99"/>
    <w:unhideWhenUsed/>
    <w:rsid w:val="002422CF"/>
    <w:rPr>
      <w:color w:val="0000FF"/>
      <w:u w:val="single"/>
    </w:rPr>
  </w:style>
  <w:style w:type="paragraph" w:styleId="NoSpacing">
    <w:name w:val="No Spacing"/>
    <w:uiPriority w:val="1"/>
    <w:qFormat/>
    <w:rsid w:val="002422CF"/>
    <w:pPr>
      <w:spacing w:after="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rsid w:val="002E314F"/>
    <w:pPr>
      <w:tabs>
        <w:tab w:val="center" w:pos="4153"/>
        <w:tab w:val="right" w:pos="8306"/>
      </w:tabs>
    </w:pPr>
    <w:rPr>
      <w:lang w:eastAsia="en-US"/>
    </w:rPr>
  </w:style>
  <w:style w:type="character" w:customStyle="1" w:styleId="HeaderChar">
    <w:name w:val="Header Char"/>
    <w:basedOn w:val="DefaultParagraphFont"/>
    <w:link w:val="Header"/>
    <w:uiPriority w:val="99"/>
    <w:rsid w:val="002E314F"/>
    <w:rPr>
      <w:rFonts w:ascii="Times New Roman" w:eastAsia="Times New Roman" w:hAnsi="Times New Roman" w:cs="Times New Roman"/>
      <w:sz w:val="24"/>
      <w:szCs w:val="24"/>
    </w:rPr>
  </w:style>
  <w:style w:type="paragraph" w:styleId="Footer">
    <w:name w:val="footer"/>
    <w:basedOn w:val="Normal"/>
    <w:link w:val="FooterChar"/>
    <w:rsid w:val="002E314F"/>
    <w:pPr>
      <w:tabs>
        <w:tab w:val="center" w:pos="4153"/>
        <w:tab w:val="right" w:pos="8306"/>
      </w:tabs>
    </w:pPr>
    <w:rPr>
      <w:lang w:eastAsia="en-US"/>
    </w:rPr>
  </w:style>
  <w:style w:type="character" w:customStyle="1" w:styleId="FooterChar">
    <w:name w:val="Footer Char"/>
    <w:basedOn w:val="DefaultParagraphFont"/>
    <w:link w:val="Footer"/>
    <w:rsid w:val="002E314F"/>
    <w:rPr>
      <w:rFonts w:ascii="Times New Roman" w:eastAsia="Times New Roman" w:hAnsi="Times New Roman" w:cs="Times New Roman"/>
      <w:sz w:val="24"/>
      <w:szCs w:val="24"/>
    </w:rPr>
  </w:style>
  <w:style w:type="table" w:styleId="TableGrid">
    <w:name w:val="Table Grid"/>
    <w:basedOn w:val="TableNormal"/>
    <w:uiPriority w:val="39"/>
    <w:rsid w:val="002E314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A62C0"/>
    <w:pPr>
      <w:autoSpaceDE w:val="0"/>
      <w:autoSpaceDN w:val="0"/>
      <w:adjustRightInd w:val="0"/>
      <w:spacing w:after="0" w:line="240" w:lineRule="auto"/>
    </w:pPr>
    <w:rPr>
      <w:rFonts w:ascii="Arial" w:eastAsia="Times New Roman"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200195">
      <w:bodyDiv w:val="1"/>
      <w:marLeft w:val="0"/>
      <w:marRight w:val="0"/>
      <w:marTop w:val="0"/>
      <w:marBottom w:val="0"/>
      <w:divBdr>
        <w:top w:val="none" w:sz="0" w:space="0" w:color="auto"/>
        <w:left w:val="none" w:sz="0" w:space="0" w:color="auto"/>
        <w:bottom w:val="none" w:sz="0" w:space="0" w:color="auto"/>
        <w:right w:val="none" w:sz="0" w:space="0" w:color="auto"/>
      </w:divBdr>
    </w:div>
    <w:div w:id="190205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1591</Words>
  <Characters>9074</Characters>
  <Application>Microsoft Office Word</Application>
  <DocSecurity>0</DocSecurity>
  <Lines>75</Lines>
  <Paragraphs>21</Paragraphs>
  <ScaleCrop>false</ScaleCrop>
  <Company/>
  <LinksUpToDate>false</LinksUpToDate>
  <CharactersWithSpaces>10644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Crocker</dc:creator>
  <cp:keywords/>
  <dc:description/>
  <cp:lastModifiedBy>Amanda Crocker</cp:lastModifiedBy>
  <cp:revision>60</cp:revision>
  <cp:lastPrinted>2026-05-10T13:14:00Z</cp:lastPrinted>
  <dcterms:created xsi:type="dcterms:W3CDTF">2026-04-12T17:12:00Z</dcterms:created>
  <dcterms:modified xsi:type="dcterms:W3CDTF">2026-05-10T13:50:00Z</dcterms:modified>
</cp:coreProperties>
</file>